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30C8E" w14:textId="77777777" w:rsidR="00932867" w:rsidRDefault="00932867" w:rsidP="00A45FE2">
      <w:pPr>
        <w:pStyle w:val="a3"/>
        <w:tabs>
          <w:tab w:val="right" w:pos="9639"/>
        </w:tabs>
        <w:rPr>
          <w:bCs/>
          <w:noProof w:val="0"/>
          <w:sz w:val="24"/>
        </w:rPr>
      </w:pPr>
    </w:p>
    <w:p w14:paraId="2A75AFBB" w14:textId="53AF58CD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bookmarkStart w:id="1" w:name="_GoBack"/>
      <w:bookmarkEnd w:id="1"/>
      <w:r w:rsidR="00F01DEA">
        <w:rPr>
          <w:rFonts w:hint="eastAsia"/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35EF6" w:rsidRPr="00E35EF6">
        <w:rPr>
          <w:rFonts w:cs="Arial"/>
          <w:bCs/>
          <w:noProof w:val="0"/>
          <w:sz w:val="24"/>
        </w:rPr>
        <w:t>R4-1703450</w:t>
      </w:r>
    </w:p>
    <w:p w14:paraId="7FE3607D" w14:textId="5CEC6C54" w:rsidR="00A45FE2" w:rsidRPr="00CB69BA" w:rsidRDefault="008A14F1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rFonts w:hint="eastAsia"/>
          <w:noProof w:val="0"/>
          <w:sz w:val="24"/>
        </w:rPr>
        <w:t>Spokane</w:t>
      </w:r>
      <w:r w:rsidR="004A3B8F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US</w:t>
      </w:r>
      <w:r w:rsidR="004A3B8F">
        <w:rPr>
          <w:noProof w:val="0"/>
          <w:sz w:val="24"/>
        </w:rPr>
        <w:t xml:space="preserve">, </w:t>
      </w:r>
      <w:r w:rsidR="00354A86">
        <w:rPr>
          <w:noProof w:val="0"/>
          <w:sz w:val="24"/>
        </w:rPr>
        <w:t>3</w:t>
      </w:r>
      <w:r>
        <w:rPr>
          <w:rFonts w:hint="eastAsia"/>
          <w:noProof w:val="0"/>
          <w:sz w:val="24"/>
        </w:rPr>
        <w:t>rd</w:t>
      </w:r>
      <w:r w:rsidR="004A3B8F">
        <w:rPr>
          <w:noProof w:val="0"/>
          <w:sz w:val="24"/>
        </w:rPr>
        <w:t xml:space="preserve"> – </w:t>
      </w:r>
      <w:r w:rsidR="00354A86"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April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5BE7B301" w:rsidR="00C2575A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2575A">
        <w:rPr>
          <w:rFonts w:ascii="Arial" w:hAnsi="Arial" w:cs="Arial" w:hint="eastAsia"/>
          <w:b/>
          <w:bCs/>
          <w:sz w:val="24"/>
          <w:lang w:eastAsia="ja-JP"/>
        </w:rPr>
        <w:t>Transmitter intermodulation requirement</w:t>
      </w:r>
      <w:r w:rsidR="00B15233" w:rsidRPr="00B15233">
        <w:rPr>
          <w:rFonts w:ascii="Arial" w:hAnsi="Arial" w:cs="Arial" w:hint="eastAsia"/>
          <w:b/>
          <w:bCs/>
          <w:sz w:val="24"/>
          <w:lang w:eastAsia="ja-JP"/>
        </w:rPr>
        <w:t xml:space="preserve"> </w:t>
      </w:r>
      <w:r w:rsidR="00B15233">
        <w:rPr>
          <w:rFonts w:ascii="Arial" w:hAnsi="Arial" w:cs="Arial" w:hint="eastAsia"/>
          <w:b/>
          <w:bCs/>
          <w:sz w:val="24"/>
          <w:lang w:eastAsia="ja-JP"/>
        </w:rPr>
        <w:t>for eAAS</w:t>
      </w:r>
    </w:p>
    <w:p w14:paraId="28325425" w14:textId="179ECD70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 w:eastAsia="ja-JP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5A25D2">
        <w:rPr>
          <w:rFonts w:ascii="Arial" w:hAnsi="Arial" w:cs="Arial" w:hint="eastAsia"/>
          <w:b/>
          <w:bCs/>
          <w:sz w:val="24"/>
          <w:lang w:eastAsia="ja-JP"/>
        </w:rPr>
        <w:t>9</w:t>
      </w:r>
      <w:r w:rsidR="00A34A9A" w:rsidRPr="008A14F1">
        <w:rPr>
          <w:rFonts w:ascii="Arial" w:hAnsi="Arial" w:cs="Arial"/>
          <w:b/>
          <w:bCs/>
          <w:sz w:val="24"/>
        </w:rPr>
        <w:t>.1</w:t>
      </w:r>
      <w:r w:rsidR="005A25D2">
        <w:rPr>
          <w:rFonts w:ascii="Arial" w:hAnsi="Arial" w:cs="Arial" w:hint="eastAsia"/>
          <w:b/>
          <w:bCs/>
          <w:sz w:val="24"/>
          <w:lang w:eastAsia="ja-JP"/>
        </w:rPr>
        <w:t>2</w:t>
      </w:r>
      <w:r w:rsidRPr="008A14F1">
        <w:rPr>
          <w:rFonts w:ascii="Arial" w:hAnsi="Arial" w:cs="Arial"/>
          <w:b/>
          <w:bCs/>
          <w:sz w:val="24"/>
        </w:rPr>
        <w:t>.</w:t>
      </w:r>
      <w:r w:rsidR="000D3AB1">
        <w:rPr>
          <w:rFonts w:ascii="Arial" w:hAnsi="Arial" w:cs="Arial" w:hint="eastAsia"/>
          <w:b/>
          <w:bCs/>
          <w:sz w:val="24"/>
          <w:lang w:eastAsia="ja-JP"/>
        </w:rPr>
        <w:t>2</w:t>
      </w:r>
      <w:r w:rsidR="00E35EF6">
        <w:rPr>
          <w:rFonts w:ascii="Arial" w:hAnsi="Arial" w:cs="Arial" w:hint="eastAsia"/>
          <w:b/>
          <w:bCs/>
          <w:sz w:val="24"/>
          <w:lang w:eastAsia="ja-JP"/>
        </w:rPr>
        <w:t>.3</w:t>
      </w:r>
    </w:p>
    <w:p w14:paraId="62346435" w14:textId="2AC94BE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0CA94CB" w14:textId="71F5467A" w:rsidR="00D7766E" w:rsidRPr="003E24CA" w:rsidRDefault="00CD747B" w:rsidP="00CD747B">
      <w:pPr>
        <w:spacing w:after="0"/>
        <w:ind w:firstLineChars="100" w:firstLine="200"/>
        <w:rPr>
          <w:bCs/>
        </w:rPr>
      </w:pPr>
      <w:r w:rsidRPr="00FD50D5">
        <w:t>The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</w:t>
      </w:r>
      <w:r w:rsidR="00932867" w:rsidRPr="00FD50D5">
        <w:t>.</w:t>
      </w:r>
      <w:r w:rsidR="00932867">
        <w:rPr>
          <w:rFonts w:hint="eastAsia"/>
          <w:lang w:eastAsia="ja-JP"/>
        </w:rPr>
        <w:t xml:space="preserve"> </w:t>
      </w:r>
      <w:r w:rsidR="00E35EF6">
        <w:rPr>
          <w:rFonts w:hint="eastAsia"/>
          <w:lang w:eastAsia="ja-JP"/>
        </w:rPr>
        <w:t xml:space="preserve">RAN4 has </w:t>
      </w:r>
      <w:r w:rsidR="004C3C68">
        <w:rPr>
          <w:rFonts w:hint="eastAsia"/>
          <w:lang w:eastAsia="ja-JP"/>
        </w:rPr>
        <w:t xml:space="preserve">not much time to discuss on this requirement for Rel-15 OTA requirement yet. </w:t>
      </w:r>
      <w:r>
        <w:rPr>
          <w:rFonts w:hint="eastAsia"/>
          <w:lang w:eastAsia="ja-JP"/>
        </w:rPr>
        <w:t xml:space="preserve">This contribution discusses </w:t>
      </w:r>
      <w:r w:rsidR="004C3C68">
        <w:rPr>
          <w:rFonts w:hint="eastAsia"/>
          <w:lang w:eastAsia="ja-JP"/>
        </w:rPr>
        <w:t xml:space="preserve">on </w:t>
      </w:r>
      <w:r>
        <w:rPr>
          <w:rFonts w:hint="eastAsia"/>
          <w:lang w:eastAsia="ja-JP"/>
        </w:rPr>
        <w:t xml:space="preserve">the </w:t>
      </w:r>
      <w:r w:rsidR="004C3C68">
        <w:rPr>
          <w:rFonts w:hint="eastAsia"/>
          <w:lang w:eastAsia="ja-JP"/>
        </w:rPr>
        <w:t xml:space="preserve">OTA </w:t>
      </w:r>
      <w:r>
        <w:rPr>
          <w:rFonts w:hint="eastAsia"/>
          <w:lang w:eastAsia="ja-JP"/>
        </w:rPr>
        <w:t>transmitter interm</w:t>
      </w:r>
      <w:r w:rsidR="008A14F1">
        <w:rPr>
          <w:rFonts w:hint="eastAsia"/>
          <w:lang w:eastAsia="ja-JP"/>
        </w:rPr>
        <w:t>odulation requirement for Rel-15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eAAS</w:t>
      </w:r>
      <w:proofErr w:type="spellEnd"/>
      <w:r>
        <w:rPr>
          <w:rFonts w:hint="eastAsia"/>
          <w:lang w:eastAsia="ja-JP"/>
        </w:rPr>
        <w:t>.</w:t>
      </w:r>
      <w:r w:rsidR="00D7766E">
        <w:rPr>
          <w:bCs/>
        </w:rPr>
        <w:t xml:space="preserve"> </w:t>
      </w:r>
    </w:p>
    <w:p w14:paraId="16A9DD05" w14:textId="04946D1B" w:rsidR="00831B65" w:rsidRDefault="00C608C8" w:rsidP="00FA5286">
      <w:pPr>
        <w:pStyle w:val="1"/>
      </w:pPr>
      <w:r>
        <w:t>2</w:t>
      </w:r>
      <w:r>
        <w:tab/>
        <w:t>Discussion</w:t>
      </w:r>
    </w:p>
    <w:p w14:paraId="08D9FE13" w14:textId="5A1F49D7" w:rsidR="00CD747B" w:rsidRDefault="00751CA3" w:rsidP="00CD747B">
      <w:pPr>
        <w:ind w:firstLineChars="50" w:firstLine="100"/>
        <w:rPr>
          <w:lang w:eastAsia="ja-JP"/>
        </w:rPr>
      </w:pPr>
      <w:r>
        <w:t>T</w:t>
      </w:r>
      <w:r w:rsidR="00C16CDA">
        <w:t xml:space="preserve">he </w:t>
      </w:r>
      <w:r w:rsidR="00CD747B">
        <w:rPr>
          <w:rFonts w:hint="eastAsia"/>
          <w:lang w:eastAsia="ja-JP"/>
        </w:rPr>
        <w:t xml:space="preserve">transmitter intermodulation is specified for Rel-13 AAS. </w:t>
      </w:r>
      <w:r w:rsidR="004C3C68">
        <w:rPr>
          <w:lang w:eastAsia="ja-JP"/>
        </w:rPr>
        <w:t>T</w:t>
      </w:r>
      <w:r w:rsidR="004C3C68">
        <w:rPr>
          <w:rFonts w:hint="eastAsia"/>
          <w:lang w:eastAsia="ja-JP"/>
        </w:rPr>
        <w:t>he g</w:t>
      </w:r>
      <w:r w:rsidR="00CD747B">
        <w:rPr>
          <w:rFonts w:hint="eastAsia"/>
          <w:lang w:eastAsia="ja-JP"/>
        </w:rPr>
        <w:t xml:space="preserve">eneral part for the </w:t>
      </w:r>
      <w:r w:rsidR="00CD747B">
        <w:rPr>
          <w:lang w:eastAsia="ja-JP"/>
        </w:rPr>
        <w:t>transmitter</w:t>
      </w:r>
      <w:r w:rsidR="00CD747B">
        <w:rPr>
          <w:rFonts w:hint="eastAsia"/>
          <w:lang w:eastAsia="ja-JP"/>
        </w:rPr>
        <w:t xml:space="preserve"> intermodulation </w:t>
      </w:r>
      <w:r w:rsidR="004C3C68">
        <w:rPr>
          <w:rFonts w:hint="eastAsia"/>
          <w:lang w:eastAsia="ja-JP"/>
        </w:rPr>
        <w:t>in</w:t>
      </w:r>
      <w:r w:rsidR="00CD747B">
        <w:rPr>
          <w:rFonts w:hint="eastAsia"/>
          <w:lang w:eastAsia="ja-JP"/>
        </w:rPr>
        <w:t xml:space="preserve"> Rel-13 TS</w:t>
      </w:r>
      <w:r w:rsidR="00932867">
        <w:rPr>
          <w:rFonts w:hint="eastAsia"/>
          <w:lang w:eastAsia="ja-JP"/>
        </w:rPr>
        <w:t>37.105</w:t>
      </w:r>
      <w:r w:rsidR="00CD747B">
        <w:rPr>
          <w:rFonts w:hint="eastAsia"/>
          <w:lang w:eastAsia="ja-JP"/>
        </w:rPr>
        <w:t xml:space="preserve"> </w:t>
      </w:r>
      <w:r w:rsidR="00365A11">
        <w:rPr>
          <w:rFonts w:hint="eastAsia"/>
          <w:lang w:eastAsia="ja-JP"/>
        </w:rPr>
        <w:t xml:space="preserve">[1] </w:t>
      </w:r>
      <w:r w:rsidR="00CD747B">
        <w:rPr>
          <w:rFonts w:hint="eastAsia"/>
          <w:lang w:eastAsia="ja-JP"/>
        </w:rPr>
        <w:t>is described as followings:</w:t>
      </w:r>
    </w:p>
    <w:p w14:paraId="35656DF4" w14:textId="77777777" w:rsidR="00CD747B" w:rsidRPr="00CD747B" w:rsidRDefault="00CD747B" w:rsidP="00CD747B">
      <w:pPr>
        <w:rPr>
          <w:i/>
        </w:rPr>
      </w:pPr>
      <w:r w:rsidRPr="00CD747B">
        <w:rPr>
          <w:i/>
        </w:rPr>
        <w:t>For AAS BS there are two types of transmitter intermodulation cases captured by the transmitter intermodulation requirement:</w:t>
      </w:r>
    </w:p>
    <w:p w14:paraId="0F380475" w14:textId="77777777" w:rsidR="00CD747B" w:rsidRPr="00CD747B" w:rsidRDefault="00CD747B" w:rsidP="00CD747B">
      <w:pPr>
        <w:pStyle w:val="B1"/>
        <w:rPr>
          <w:i/>
        </w:rPr>
      </w:pPr>
      <w:r w:rsidRPr="00CD747B">
        <w:rPr>
          <w:i/>
        </w:rPr>
        <w:t>1)</w:t>
      </w:r>
      <w:r w:rsidRPr="00CD747B">
        <w:rPr>
          <w:i/>
        </w:rPr>
        <w:tab/>
        <w:t>Co-location transmitter intermodulation in which the interfering signal is from a co-located base station.</w:t>
      </w:r>
    </w:p>
    <w:p w14:paraId="730FB5AC" w14:textId="77777777" w:rsidR="00CD747B" w:rsidRPr="00CD747B" w:rsidRDefault="00CD747B" w:rsidP="00CD747B">
      <w:pPr>
        <w:pStyle w:val="B1"/>
        <w:rPr>
          <w:i/>
        </w:rPr>
      </w:pPr>
      <w:r w:rsidRPr="00CD747B">
        <w:rPr>
          <w:i/>
        </w:rPr>
        <w:t>2)</w:t>
      </w:r>
      <w:r w:rsidRPr="00CD747B">
        <w:rPr>
          <w:i/>
        </w:rPr>
        <w:tab/>
        <w:t>Intra-system transmitter intermodulation in which the interfering signal is from other transmitter units within the AAS BS.</w:t>
      </w:r>
    </w:p>
    <w:p w14:paraId="7F1055DD" w14:textId="268DCF8B" w:rsidR="00932867" w:rsidRDefault="00CD747B" w:rsidP="00CD747B">
      <w:pPr>
        <w:rPr>
          <w:lang w:eastAsia="ja-JP"/>
        </w:rPr>
      </w:pPr>
      <w:r>
        <w:rPr>
          <w:rFonts w:hint="eastAsia"/>
          <w:lang w:eastAsia="ja-JP"/>
        </w:rPr>
        <w:t>As described above, in Rel-13 AAS, we have consider</w:t>
      </w:r>
      <w:r w:rsidR="005D06CF">
        <w:rPr>
          <w:rFonts w:hint="eastAsia"/>
          <w:lang w:eastAsia="ja-JP"/>
        </w:rPr>
        <w:t>ed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>
        <w:rPr>
          <w:rFonts w:hint="eastAsia"/>
          <w:lang w:eastAsia="ja-JP"/>
        </w:rPr>
        <w:t>Co-location transmitter intermodulation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“</w:t>
      </w:r>
      <w:r>
        <w:rPr>
          <w:rFonts w:hint="eastAsia"/>
          <w:lang w:eastAsia="ja-JP"/>
        </w:rPr>
        <w:t>Intra-system transmitter intermodulation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for transmitter intermodulation. </w:t>
      </w:r>
      <w:r w:rsidR="005D06CF">
        <w:rPr>
          <w:rFonts w:hint="eastAsia"/>
          <w:lang w:eastAsia="ja-JP"/>
        </w:rPr>
        <w:t>T</w:t>
      </w:r>
      <w:r>
        <w:rPr>
          <w:rFonts w:hint="eastAsia"/>
          <w:lang w:eastAsia="ja-JP"/>
        </w:rPr>
        <w:t xml:space="preserve">hese two </w:t>
      </w:r>
      <w:r w:rsidR="005D06CF">
        <w:rPr>
          <w:rFonts w:hint="eastAsia"/>
          <w:lang w:eastAsia="ja-JP"/>
        </w:rPr>
        <w:t xml:space="preserve">conducted </w:t>
      </w:r>
      <w:r>
        <w:rPr>
          <w:rFonts w:hint="eastAsia"/>
          <w:lang w:eastAsia="ja-JP"/>
        </w:rPr>
        <w:t xml:space="preserve">requirements </w:t>
      </w:r>
      <w:r w:rsidR="00932867">
        <w:rPr>
          <w:rFonts w:hint="eastAsia"/>
          <w:lang w:eastAsia="ja-JP"/>
        </w:rPr>
        <w:t>are</w:t>
      </w:r>
      <w:r w:rsidR="00E00C76">
        <w:rPr>
          <w:rFonts w:hint="eastAsia"/>
          <w:lang w:eastAsia="ja-JP"/>
        </w:rPr>
        <w:t xml:space="preserve"> taking into account </w:t>
      </w:r>
      <w:r w:rsidR="00932867">
        <w:rPr>
          <w:rFonts w:hint="eastAsia"/>
          <w:lang w:eastAsia="ja-JP"/>
        </w:rPr>
        <w:t>the interference signals</w:t>
      </w:r>
      <w:r>
        <w:rPr>
          <w:rFonts w:hint="eastAsia"/>
          <w:lang w:eastAsia="ja-JP"/>
        </w:rPr>
        <w:t xml:space="preserve"> at </w:t>
      </w:r>
      <w:r w:rsidR="005D06CF">
        <w:rPr>
          <w:rFonts w:hint="eastAsia"/>
          <w:lang w:eastAsia="ja-JP"/>
        </w:rPr>
        <w:t xml:space="preserve">each </w:t>
      </w:r>
      <w:r w:rsidR="00932867">
        <w:rPr>
          <w:rFonts w:hint="eastAsia"/>
          <w:lang w:eastAsia="ja-JP"/>
        </w:rPr>
        <w:t xml:space="preserve">TAB </w:t>
      </w:r>
      <w:r w:rsidR="00932867" w:rsidRPr="00932867">
        <w:rPr>
          <w:lang w:eastAsia="ja-JP"/>
        </w:rPr>
        <w:t>connector</w:t>
      </w:r>
      <w:r w:rsidR="00932867">
        <w:rPr>
          <w:rFonts w:hint="eastAsia"/>
          <w:lang w:eastAsia="ja-JP"/>
        </w:rPr>
        <w:t>,</w:t>
      </w:r>
      <w:r w:rsidR="005D06CF" w:rsidRPr="005D06CF">
        <w:rPr>
          <w:lang w:eastAsia="ja-JP"/>
        </w:rPr>
        <w:t xml:space="preserve"> </w:t>
      </w:r>
      <w:r w:rsidR="00932867">
        <w:rPr>
          <w:rFonts w:hint="eastAsia"/>
          <w:lang w:eastAsia="ja-JP"/>
        </w:rPr>
        <w:t xml:space="preserve">and unwanted emissions (i.e., ACLR, OBUE and TX spurious emission) </w:t>
      </w:r>
      <w:r w:rsidR="005D06CF" w:rsidRPr="005D06CF">
        <w:rPr>
          <w:lang w:eastAsia="ja-JP"/>
        </w:rPr>
        <w:t xml:space="preserve">shall not exceed the </w:t>
      </w:r>
      <w:r w:rsidR="00932867">
        <w:rPr>
          <w:rFonts w:hint="eastAsia"/>
          <w:lang w:eastAsia="ja-JP"/>
        </w:rPr>
        <w:t>required</w:t>
      </w:r>
      <w:r w:rsidR="005D06CF" w:rsidRPr="005D06CF">
        <w:rPr>
          <w:lang w:eastAsia="ja-JP"/>
        </w:rPr>
        <w:t xml:space="preserve"> limits</w:t>
      </w:r>
      <w:r>
        <w:rPr>
          <w:rFonts w:hint="eastAsia"/>
          <w:lang w:eastAsia="ja-JP"/>
        </w:rPr>
        <w:t xml:space="preserve">. </w:t>
      </w:r>
    </w:p>
    <w:p w14:paraId="1574E415" w14:textId="76CE4C01" w:rsidR="00F643FC" w:rsidRDefault="00932867" w:rsidP="00CD747B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CD747B">
        <w:rPr>
          <w:rFonts w:hint="eastAsia"/>
          <w:lang w:eastAsia="ja-JP"/>
        </w:rPr>
        <w:t>Rel-1</w:t>
      </w:r>
      <w:r w:rsidR="005D06CF">
        <w:rPr>
          <w:rFonts w:hint="eastAsia"/>
          <w:lang w:eastAsia="ja-JP"/>
        </w:rPr>
        <w:t>5</w:t>
      </w:r>
      <w:r w:rsidR="00CD747B">
        <w:rPr>
          <w:rFonts w:hint="eastAsia"/>
          <w:lang w:eastAsia="ja-JP"/>
        </w:rPr>
        <w:t xml:space="preserve"> </w:t>
      </w:r>
      <w:proofErr w:type="spellStart"/>
      <w:r w:rsidR="00CD747B">
        <w:rPr>
          <w:rFonts w:hint="eastAsia"/>
          <w:lang w:eastAsia="ja-JP"/>
        </w:rPr>
        <w:t>eAAS</w:t>
      </w:r>
      <w:proofErr w:type="spellEnd"/>
      <w:r w:rsidR="005D06CF">
        <w:rPr>
          <w:rFonts w:hint="eastAsia"/>
          <w:lang w:eastAsia="ja-JP"/>
        </w:rPr>
        <w:t xml:space="preserve"> specification</w:t>
      </w:r>
      <w:r>
        <w:rPr>
          <w:rFonts w:hint="eastAsia"/>
          <w:lang w:eastAsia="ja-JP"/>
        </w:rPr>
        <w:t>,</w:t>
      </w:r>
      <w:r w:rsidR="005D06CF">
        <w:rPr>
          <w:rFonts w:hint="eastAsia"/>
          <w:lang w:eastAsia="ja-JP"/>
        </w:rPr>
        <w:t xml:space="preserve"> </w:t>
      </w:r>
      <w:r w:rsidR="00F643FC">
        <w:rPr>
          <w:rFonts w:hint="eastAsia"/>
          <w:lang w:eastAsia="ja-JP"/>
        </w:rPr>
        <w:t xml:space="preserve">OTA transmitter intermodulation </w:t>
      </w:r>
      <w:r w:rsidR="005D06CF">
        <w:rPr>
          <w:rFonts w:hint="eastAsia"/>
          <w:lang w:eastAsia="ja-JP"/>
        </w:rPr>
        <w:t xml:space="preserve">requirement </w:t>
      </w:r>
      <w:r w:rsidR="00F643FC">
        <w:rPr>
          <w:rFonts w:hint="eastAsia"/>
          <w:lang w:eastAsia="ja-JP"/>
        </w:rPr>
        <w:t>instead of the conducted requirements</w:t>
      </w:r>
      <w:r>
        <w:rPr>
          <w:rFonts w:hint="eastAsia"/>
          <w:lang w:eastAsia="ja-JP"/>
        </w:rPr>
        <w:t xml:space="preserve"> is needed</w:t>
      </w:r>
      <w:r w:rsidR="00F643FC">
        <w:rPr>
          <w:rFonts w:hint="eastAsia"/>
          <w:lang w:eastAsia="ja-JP"/>
        </w:rPr>
        <w:t xml:space="preserve">. </w:t>
      </w:r>
      <w:r w:rsidR="00FC0E3B">
        <w:rPr>
          <w:rFonts w:hint="eastAsia"/>
          <w:lang w:eastAsia="ja-JP"/>
        </w:rPr>
        <w:t xml:space="preserve">Regarding </w:t>
      </w:r>
      <w:r w:rsidR="00FC0E3B">
        <w:rPr>
          <w:lang w:eastAsia="ja-JP"/>
        </w:rPr>
        <w:t>“</w:t>
      </w:r>
      <w:r w:rsidR="00FC0E3B">
        <w:rPr>
          <w:rFonts w:hint="eastAsia"/>
          <w:lang w:eastAsia="ja-JP"/>
        </w:rPr>
        <w:t>Intra-system transmitter intermodulation</w:t>
      </w:r>
      <w:r w:rsidR="00FC0E3B">
        <w:rPr>
          <w:lang w:eastAsia="ja-JP"/>
        </w:rPr>
        <w:t>”</w:t>
      </w:r>
      <w:r w:rsidR="00FC0E3B">
        <w:rPr>
          <w:rFonts w:hint="eastAsia"/>
          <w:lang w:eastAsia="ja-JP"/>
        </w:rPr>
        <w:t>, we don</w:t>
      </w:r>
      <w:r w:rsidR="00FC0E3B">
        <w:rPr>
          <w:lang w:eastAsia="ja-JP"/>
        </w:rPr>
        <w:t>’</w:t>
      </w:r>
      <w:r w:rsidR="00FC0E3B">
        <w:rPr>
          <w:rFonts w:hint="eastAsia"/>
          <w:lang w:eastAsia="ja-JP"/>
        </w:rPr>
        <w:t xml:space="preserve">t need to </w:t>
      </w:r>
      <w:r w:rsidR="00FC0E3B" w:rsidRPr="00FC0E3B">
        <w:rPr>
          <w:lang w:eastAsia="ja-JP"/>
        </w:rPr>
        <w:t>interpolate</w:t>
      </w:r>
      <w:r w:rsidR="00FC0E3B">
        <w:rPr>
          <w:rFonts w:hint="eastAsia"/>
          <w:lang w:eastAsia="ja-JP"/>
        </w:rPr>
        <w:t xml:space="preserve"> the interference signal from outside in OTA condition, since the interference signal will be </w:t>
      </w:r>
      <w:r w:rsidR="00E35EF6" w:rsidRPr="00E35EF6">
        <w:rPr>
          <w:lang w:eastAsia="ja-JP"/>
        </w:rPr>
        <w:t xml:space="preserve">interpolate </w:t>
      </w:r>
      <w:r w:rsidR="0048037B">
        <w:rPr>
          <w:rFonts w:hint="eastAsia"/>
          <w:lang w:eastAsia="ja-JP"/>
        </w:rPr>
        <w:t xml:space="preserve">consequently. </w:t>
      </w:r>
    </w:p>
    <w:p w14:paraId="4DADBCB8" w14:textId="32826EC7" w:rsidR="00FC0E3B" w:rsidRDefault="00F643FC" w:rsidP="00CD747B">
      <w:pPr>
        <w:rPr>
          <w:b/>
          <w:lang w:eastAsia="ja-JP"/>
        </w:rPr>
      </w:pPr>
      <w:r w:rsidRPr="00702A2D">
        <w:rPr>
          <w:rFonts w:hint="eastAsia"/>
          <w:b/>
          <w:lang w:eastAsia="ja-JP"/>
        </w:rPr>
        <w:t xml:space="preserve">Observation 1: </w:t>
      </w:r>
      <w:r w:rsidR="00FC0E3B" w:rsidRPr="00FC0E3B">
        <w:rPr>
          <w:b/>
          <w:lang w:eastAsia="ja-JP"/>
        </w:rPr>
        <w:t>Regarding “Intra-system transmitter intermodulation”, we don’t need to interpolate the interference signal from outside in OTA condition, since the interference signal will be</w:t>
      </w:r>
      <w:r w:rsidR="00E35EF6" w:rsidRPr="00E35EF6">
        <w:rPr>
          <w:b/>
          <w:lang w:eastAsia="ja-JP"/>
        </w:rPr>
        <w:t xml:space="preserve"> </w:t>
      </w:r>
      <w:r w:rsidR="00E35EF6" w:rsidRPr="00FC0E3B">
        <w:rPr>
          <w:b/>
          <w:lang w:eastAsia="ja-JP"/>
        </w:rPr>
        <w:t>interpolate consequently</w:t>
      </w:r>
      <w:r w:rsidR="00E00C76">
        <w:rPr>
          <w:rFonts w:hint="eastAsia"/>
          <w:b/>
          <w:lang w:eastAsia="ja-JP"/>
        </w:rPr>
        <w:t>.</w:t>
      </w:r>
    </w:p>
    <w:p w14:paraId="273A52AF" w14:textId="0BBC0881" w:rsidR="00F643FC" w:rsidRPr="00702A2D" w:rsidRDefault="00F643FC" w:rsidP="00CD747B">
      <w:pPr>
        <w:rPr>
          <w:b/>
          <w:lang w:eastAsia="ja-JP"/>
        </w:rPr>
      </w:pPr>
    </w:p>
    <w:p w14:paraId="2517566B" w14:textId="62467D9D" w:rsidR="00702A2D" w:rsidRDefault="0048037B" w:rsidP="00535030">
      <w:pPr>
        <w:rPr>
          <w:lang w:eastAsia="ja-JP"/>
        </w:rPr>
      </w:pPr>
      <w:r>
        <w:rPr>
          <w:rFonts w:hint="eastAsia"/>
          <w:lang w:eastAsia="ja-JP"/>
        </w:rPr>
        <w:t xml:space="preserve">OTA requirement for Rel-15 </w:t>
      </w:r>
      <w:proofErr w:type="spellStart"/>
      <w:r>
        <w:rPr>
          <w:rFonts w:hint="eastAsia"/>
          <w:lang w:eastAsia="ja-JP"/>
        </w:rPr>
        <w:t>eAAS</w:t>
      </w:r>
      <w:proofErr w:type="spellEnd"/>
      <w:r>
        <w:rPr>
          <w:rFonts w:hint="eastAsia"/>
          <w:lang w:eastAsia="ja-JP"/>
        </w:rPr>
        <w:t xml:space="preserve"> </w:t>
      </w:r>
      <w:r w:rsidR="00535030">
        <w:rPr>
          <w:rFonts w:hint="eastAsia"/>
          <w:lang w:eastAsia="ja-JP"/>
        </w:rPr>
        <w:t xml:space="preserve">should </w:t>
      </w:r>
      <w:r w:rsidR="00FC0E3B">
        <w:rPr>
          <w:rFonts w:hint="eastAsia"/>
          <w:lang w:eastAsia="ja-JP"/>
        </w:rPr>
        <w:t xml:space="preserve">be the </w:t>
      </w:r>
      <w:r w:rsidR="00535030">
        <w:rPr>
          <w:rFonts w:hint="eastAsia"/>
          <w:lang w:eastAsia="ja-JP"/>
        </w:rPr>
        <w:t>equivalent with</w:t>
      </w:r>
      <w:r w:rsidR="00702A2D">
        <w:rPr>
          <w:rFonts w:hint="eastAsia"/>
          <w:lang w:eastAsia="ja-JP"/>
        </w:rPr>
        <w:t xml:space="preserve"> Rel-13 </w:t>
      </w:r>
      <w:r w:rsidR="00535030">
        <w:rPr>
          <w:rFonts w:hint="eastAsia"/>
          <w:lang w:eastAsia="ja-JP"/>
        </w:rPr>
        <w:t xml:space="preserve">conducted </w:t>
      </w:r>
      <w:r w:rsidR="00702A2D">
        <w:rPr>
          <w:rFonts w:hint="eastAsia"/>
          <w:lang w:eastAsia="ja-JP"/>
        </w:rPr>
        <w:t>requirement</w:t>
      </w:r>
      <w:r>
        <w:rPr>
          <w:rFonts w:hint="eastAsia"/>
          <w:lang w:eastAsia="ja-JP"/>
        </w:rPr>
        <w:t>s</w:t>
      </w:r>
      <w:r w:rsidR="00702A2D">
        <w:rPr>
          <w:rFonts w:hint="eastAsia"/>
          <w:lang w:eastAsia="ja-JP"/>
        </w:rPr>
        <w:t xml:space="preserve">. </w:t>
      </w:r>
      <w:r w:rsidR="00535030">
        <w:rPr>
          <w:rFonts w:hint="eastAsia"/>
          <w:lang w:eastAsia="ja-JP"/>
        </w:rPr>
        <w:t xml:space="preserve">Therefore, OTA </w:t>
      </w:r>
      <w:r w:rsidR="00702A2D">
        <w:rPr>
          <w:rFonts w:hint="eastAsia"/>
          <w:lang w:eastAsia="ja-JP"/>
        </w:rPr>
        <w:t xml:space="preserve">transmitter intermodulation requirement for Rel-15 </w:t>
      </w:r>
      <w:proofErr w:type="spellStart"/>
      <w:r w:rsidR="00535030">
        <w:rPr>
          <w:rFonts w:hint="eastAsia"/>
          <w:lang w:eastAsia="ja-JP"/>
        </w:rPr>
        <w:t>eAAS</w:t>
      </w:r>
      <w:proofErr w:type="spellEnd"/>
      <w:r w:rsidR="00535030">
        <w:rPr>
          <w:rFonts w:hint="eastAsia"/>
          <w:lang w:eastAsia="ja-JP"/>
        </w:rPr>
        <w:t xml:space="preserve"> </w:t>
      </w:r>
      <w:r w:rsidR="00702A2D">
        <w:rPr>
          <w:rFonts w:hint="eastAsia"/>
          <w:lang w:eastAsia="ja-JP"/>
        </w:rPr>
        <w:t xml:space="preserve">should be specified with the equivalent </w:t>
      </w:r>
      <w:r w:rsidR="00FC0E3B">
        <w:rPr>
          <w:lang w:eastAsia="ja-JP"/>
        </w:rPr>
        <w:t>“</w:t>
      </w:r>
      <w:r w:rsidR="00FC0E3B">
        <w:rPr>
          <w:rFonts w:hint="eastAsia"/>
          <w:lang w:eastAsia="ja-JP"/>
        </w:rPr>
        <w:t>Co-location transmitter intermodulation</w:t>
      </w:r>
      <w:r w:rsidR="00FC0E3B">
        <w:rPr>
          <w:lang w:eastAsia="ja-JP"/>
        </w:rPr>
        <w:t>”</w:t>
      </w:r>
      <w:r w:rsidR="00FC0E3B">
        <w:rPr>
          <w:rFonts w:hint="eastAsia"/>
          <w:lang w:eastAsia="ja-JP"/>
        </w:rPr>
        <w:t xml:space="preserve"> signal </w:t>
      </w:r>
      <w:r w:rsidR="00702A2D">
        <w:rPr>
          <w:rFonts w:hint="eastAsia"/>
          <w:lang w:eastAsia="ja-JP"/>
        </w:rPr>
        <w:t xml:space="preserve">level as the Rel-13 conducted </w:t>
      </w:r>
      <w:r w:rsidR="00702A2D">
        <w:rPr>
          <w:lang w:eastAsia="ja-JP"/>
        </w:rPr>
        <w:t>“</w:t>
      </w:r>
      <w:r w:rsidR="00702A2D">
        <w:rPr>
          <w:rFonts w:hint="eastAsia"/>
          <w:lang w:eastAsia="ja-JP"/>
        </w:rPr>
        <w:t>Co-location transmitter intermodulation</w:t>
      </w:r>
      <w:r w:rsidR="00702A2D">
        <w:rPr>
          <w:lang w:eastAsia="ja-JP"/>
        </w:rPr>
        <w:t>”</w:t>
      </w:r>
      <w:r w:rsidR="00FC0E3B">
        <w:rPr>
          <w:rFonts w:hint="eastAsia"/>
          <w:lang w:eastAsia="ja-JP"/>
        </w:rPr>
        <w:t xml:space="preserve"> signal level</w:t>
      </w:r>
      <w:r w:rsidR="00702A2D">
        <w:rPr>
          <w:rFonts w:hint="eastAsia"/>
          <w:lang w:eastAsia="ja-JP"/>
        </w:rPr>
        <w:t>.</w:t>
      </w:r>
    </w:p>
    <w:p w14:paraId="0B5B024B" w14:textId="77777777" w:rsidR="00702A2D" w:rsidRPr="00E35EF6" w:rsidRDefault="00702A2D" w:rsidP="00CD747B">
      <w:pPr>
        <w:rPr>
          <w:lang w:eastAsia="ja-JP"/>
        </w:rPr>
      </w:pPr>
    </w:p>
    <w:p w14:paraId="024FA71D" w14:textId="56688F79" w:rsidR="00702A2D" w:rsidRPr="00535030" w:rsidRDefault="00702A2D" w:rsidP="00CD747B">
      <w:pPr>
        <w:rPr>
          <w:b/>
          <w:lang w:eastAsia="ja-JP"/>
        </w:rPr>
      </w:pPr>
      <w:r w:rsidRPr="00535030">
        <w:rPr>
          <w:rFonts w:hint="eastAsia"/>
          <w:b/>
          <w:lang w:eastAsia="ja-JP"/>
        </w:rPr>
        <w:t xml:space="preserve">Observation 2: </w:t>
      </w:r>
      <w:r w:rsidR="0048037B" w:rsidRPr="0048037B">
        <w:rPr>
          <w:b/>
          <w:lang w:eastAsia="ja-JP"/>
        </w:rPr>
        <w:t xml:space="preserve">OTA requirement for Rel-15 </w:t>
      </w:r>
      <w:proofErr w:type="spellStart"/>
      <w:r w:rsidR="0048037B" w:rsidRPr="0048037B">
        <w:rPr>
          <w:b/>
          <w:lang w:eastAsia="ja-JP"/>
        </w:rPr>
        <w:t>eAAS</w:t>
      </w:r>
      <w:proofErr w:type="spellEnd"/>
      <w:r w:rsidR="0048037B" w:rsidRPr="0048037B">
        <w:rPr>
          <w:b/>
          <w:lang w:eastAsia="ja-JP"/>
        </w:rPr>
        <w:t xml:space="preserve"> should </w:t>
      </w:r>
      <w:r w:rsidR="00FC0E3B">
        <w:rPr>
          <w:rFonts w:hint="eastAsia"/>
          <w:b/>
          <w:lang w:eastAsia="ja-JP"/>
        </w:rPr>
        <w:t>be the</w:t>
      </w:r>
      <w:r w:rsidR="00FC0E3B" w:rsidRPr="0048037B">
        <w:rPr>
          <w:b/>
          <w:lang w:eastAsia="ja-JP"/>
        </w:rPr>
        <w:t xml:space="preserve"> </w:t>
      </w:r>
      <w:r w:rsidR="0048037B" w:rsidRPr="0048037B">
        <w:rPr>
          <w:b/>
          <w:lang w:eastAsia="ja-JP"/>
        </w:rPr>
        <w:t>equivalent with Rel-13 conducted requirements.</w:t>
      </w:r>
    </w:p>
    <w:p w14:paraId="44CAC5C6" w14:textId="4CACB380" w:rsidR="00702A2D" w:rsidRPr="00863274" w:rsidRDefault="00702A2D" w:rsidP="00CD747B">
      <w:pPr>
        <w:rPr>
          <w:b/>
          <w:u w:val="single"/>
          <w:lang w:eastAsia="ja-JP"/>
        </w:rPr>
      </w:pPr>
      <w:r w:rsidRPr="00863274">
        <w:rPr>
          <w:b/>
          <w:u w:val="single"/>
          <w:lang w:eastAsia="ja-JP"/>
        </w:rPr>
        <w:t xml:space="preserve">Proposal </w:t>
      </w:r>
      <w:r w:rsidR="00C6224B" w:rsidRPr="00863274">
        <w:rPr>
          <w:b/>
          <w:u w:val="single"/>
          <w:lang w:eastAsia="ja-JP"/>
        </w:rPr>
        <w:t>1</w:t>
      </w:r>
      <w:r w:rsidRPr="00863274">
        <w:rPr>
          <w:b/>
          <w:u w:val="single"/>
          <w:lang w:eastAsia="ja-JP"/>
        </w:rPr>
        <w:t xml:space="preserve">: </w:t>
      </w:r>
      <w:r w:rsidR="00535030" w:rsidRPr="00863274">
        <w:rPr>
          <w:b/>
          <w:u w:val="single"/>
          <w:lang w:eastAsia="ja-JP"/>
        </w:rPr>
        <w:t xml:space="preserve">OTA transmitter intermodulation requirement for Rel-15 </w:t>
      </w:r>
      <w:proofErr w:type="spellStart"/>
      <w:r w:rsidR="00535030" w:rsidRPr="00863274">
        <w:rPr>
          <w:b/>
          <w:u w:val="single"/>
          <w:lang w:eastAsia="ja-JP"/>
        </w:rPr>
        <w:t>eAAS</w:t>
      </w:r>
      <w:proofErr w:type="spellEnd"/>
      <w:r w:rsidR="00535030" w:rsidRPr="00863274">
        <w:rPr>
          <w:b/>
          <w:u w:val="single"/>
          <w:lang w:eastAsia="ja-JP"/>
        </w:rPr>
        <w:t xml:space="preserve"> should be specified with the equivalent </w:t>
      </w:r>
      <w:r w:rsidR="00FC0E3B" w:rsidRPr="00863274">
        <w:rPr>
          <w:rFonts w:hint="eastAsia"/>
          <w:b/>
          <w:u w:val="single"/>
          <w:lang w:eastAsia="ja-JP"/>
        </w:rPr>
        <w:t>“</w:t>
      </w:r>
      <w:r w:rsidR="00FC0E3B" w:rsidRPr="00863274">
        <w:rPr>
          <w:b/>
          <w:u w:val="single"/>
          <w:lang w:eastAsia="ja-JP"/>
        </w:rPr>
        <w:t xml:space="preserve">Co-location transmitter intermodulation” signal </w:t>
      </w:r>
      <w:r w:rsidR="00535030" w:rsidRPr="00863274">
        <w:rPr>
          <w:b/>
          <w:u w:val="single"/>
          <w:lang w:eastAsia="ja-JP"/>
        </w:rPr>
        <w:t xml:space="preserve">level as the Rel-13 conducted “Co-location transmitter intermodulation” </w:t>
      </w:r>
      <w:r w:rsidR="0005727C" w:rsidRPr="00863274">
        <w:rPr>
          <w:b/>
          <w:u w:val="single"/>
          <w:lang w:eastAsia="ja-JP"/>
        </w:rPr>
        <w:t>signal level</w:t>
      </w:r>
      <w:r w:rsidR="00535030" w:rsidRPr="00863274">
        <w:rPr>
          <w:b/>
          <w:u w:val="single"/>
          <w:lang w:eastAsia="ja-JP"/>
        </w:rPr>
        <w:t>.</w:t>
      </w:r>
    </w:p>
    <w:p w14:paraId="4DAB76AE" w14:textId="34FF1345" w:rsidR="00305938" w:rsidRDefault="00535030" w:rsidP="00D904BD">
      <w:pPr>
        <w:rPr>
          <w:lang w:eastAsia="ja-JP"/>
        </w:rPr>
      </w:pPr>
      <w:r>
        <w:rPr>
          <w:rFonts w:hint="eastAsia"/>
          <w:lang w:eastAsia="ja-JP"/>
        </w:rPr>
        <w:t>The interference</w:t>
      </w:r>
      <w:r w:rsidR="009E5800">
        <w:rPr>
          <w:rFonts w:hint="eastAsia"/>
          <w:lang w:eastAsia="ja-JP"/>
        </w:rPr>
        <w:t xml:space="preserve"> signal</w:t>
      </w:r>
      <w:r>
        <w:rPr>
          <w:rFonts w:hint="eastAsia"/>
          <w:lang w:eastAsia="ja-JP"/>
        </w:rPr>
        <w:t xml:space="preserve"> level </w:t>
      </w:r>
      <w:r w:rsidR="0005727C">
        <w:rPr>
          <w:rFonts w:hint="eastAsia"/>
          <w:lang w:eastAsia="ja-JP"/>
        </w:rPr>
        <w:t xml:space="preserve">of </w:t>
      </w:r>
      <w:r w:rsidR="0005727C" w:rsidRPr="0005727C">
        <w:rPr>
          <w:rFonts w:hint="eastAsia"/>
          <w:lang w:eastAsia="ja-JP"/>
        </w:rPr>
        <w:t>“</w:t>
      </w:r>
      <w:r w:rsidR="0005727C" w:rsidRPr="0005727C">
        <w:rPr>
          <w:lang w:eastAsia="ja-JP"/>
        </w:rPr>
        <w:t>Co-location transmitter intermodulation”</w:t>
      </w:r>
      <w:r>
        <w:rPr>
          <w:rFonts w:hint="eastAsia"/>
          <w:lang w:eastAsia="ja-JP"/>
        </w:rPr>
        <w:t xml:space="preserve"> is specified at </w:t>
      </w:r>
      <w:r w:rsidR="00BB28E6">
        <w:rPr>
          <w:rFonts w:hint="eastAsia"/>
          <w:lang w:eastAsia="ja-JP"/>
        </w:rPr>
        <w:t xml:space="preserve">TAB connector </w:t>
      </w:r>
      <w:r>
        <w:rPr>
          <w:rFonts w:hint="eastAsia"/>
          <w:lang w:eastAsia="ja-JP"/>
        </w:rPr>
        <w:t>for Rel-13 AAS</w:t>
      </w:r>
      <w:r w:rsidR="009E5800">
        <w:rPr>
          <w:rFonts w:hint="eastAsia"/>
          <w:lang w:eastAsia="ja-JP"/>
        </w:rPr>
        <w:t xml:space="preserve"> as </w:t>
      </w:r>
      <w:r w:rsidR="009E5800" w:rsidRPr="00FD50D5">
        <w:rPr>
          <w:rFonts w:cs="Arial"/>
          <w:lang w:eastAsia="ja-JP"/>
        </w:rPr>
        <w:t>(</w:t>
      </w:r>
      <w:proofErr w:type="spellStart"/>
      <w:r w:rsidR="009E5800" w:rsidRPr="00FD50D5">
        <w:rPr>
          <w:rFonts w:cs="Arial"/>
          <w:lang w:eastAsia="ja-JP"/>
        </w:rPr>
        <w:t>P</w:t>
      </w:r>
      <w:r w:rsidR="009E5800" w:rsidRPr="00FD50D5">
        <w:rPr>
          <w:rFonts w:cs="Arial"/>
          <w:vertAlign w:val="subscript"/>
          <w:lang w:eastAsia="ja-JP"/>
        </w:rPr>
        <w:t>Rated,</w:t>
      </w:r>
      <w:proofErr w:type="gramStart"/>
      <w:r w:rsidR="009E5800" w:rsidRPr="00FD50D5">
        <w:rPr>
          <w:rFonts w:cs="Arial"/>
          <w:vertAlign w:val="subscript"/>
          <w:lang w:eastAsia="ja-JP"/>
        </w:rPr>
        <w:t>t</w:t>
      </w:r>
      <w:proofErr w:type="gramEnd"/>
      <w:r w:rsidR="009E5800" w:rsidRPr="00FD50D5">
        <w:rPr>
          <w:rFonts w:cs="Arial"/>
          <w:vertAlign w:val="subscript"/>
          <w:lang w:eastAsia="ja-JP"/>
        </w:rPr>
        <w:t>,TABC</w:t>
      </w:r>
      <w:proofErr w:type="spellEnd"/>
      <w:r w:rsidR="009E5800" w:rsidRPr="00FD50D5">
        <w:rPr>
          <w:rFonts w:cs="Arial"/>
          <w:lang w:eastAsia="ja-JP"/>
        </w:rPr>
        <w:t>)</w:t>
      </w:r>
      <w:r w:rsidR="009E5800" w:rsidRPr="00FD50D5">
        <w:rPr>
          <w:rFonts w:cs="Arial"/>
          <w:i/>
          <w:lang w:eastAsia="ja-JP"/>
        </w:rPr>
        <w:t xml:space="preserve"> </w:t>
      </w:r>
      <w:r w:rsidR="009E5800">
        <w:rPr>
          <w:rFonts w:hint="eastAsia"/>
          <w:lang w:eastAsia="ja-JP"/>
        </w:rPr>
        <w:t>-</w:t>
      </w:r>
      <w:r w:rsidR="00BB28E6">
        <w:rPr>
          <w:rFonts w:hint="eastAsia"/>
          <w:lang w:eastAsia="ja-JP"/>
        </w:rPr>
        <w:t xml:space="preserve"> </w:t>
      </w:r>
      <w:r w:rsidR="009E5800">
        <w:rPr>
          <w:rFonts w:hint="eastAsia"/>
          <w:lang w:eastAsia="ja-JP"/>
        </w:rPr>
        <w:t>30dB</w:t>
      </w:r>
      <w:r>
        <w:rPr>
          <w:rFonts w:hint="eastAsia"/>
          <w:lang w:eastAsia="ja-JP"/>
        </w:rPr>
        <w:t>. Therefore</w:t>
      </w:r>
      <w:r w:rsidR="00365A11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 w:rsidR="00365A11">
        <w:rPr>
          <w:rFonts w:hint="eastAsia"/>
          <w:lang w:eastAsia="ja-JP"/>
        </w:rPr>
        <w:t xml:space="preserve">for Rel-15 </w:t>
      </w:r>
      <w:proofErr w:type="spellStart"/>
      <w:r w:rsidR="00365A11">
        <w:rPr>
          <w:rFonts w:hint="eastAsia"/>
          <w:lang w:eastAsia="ja-JP"/>
        </w:rPr>
        <w:t>eAAS</w:t>
      </w:r>
      <w:proofErr w:type="spellEnd"/>
      <w:r w:rsidR="00365A11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 xml:space="preserve">the interference power level </w:t>
      </w:r>
      <w:r w:rsidR="00BB28E6">
        <w:rPr>
          <w:rFonts w:hint="eastAsia"/>
          <w:lang w:eastAsia="ja-JP"/>
        </w:rPr>
        <w:t xml:space="preserve">and the direction of </w:t>
      </w:r>
      <w:r w:rsidR="00BB28E6" w:rsidRPr="0005727C">
        <w:rPr>
          <w:rFonts w:hint="eastAsia"/>
          <w:lang w:eastAsia="ja-JP"/>
        </w:rPr>
        <w:t>“</w:t>
      </w:r>
      <w:r w:rsidR="00BB28E6" w:rsidRPr="0005727C">
        <w:rPr>
          <w:lang w:eastAsia="ja-JP"/>
        </w:rPr>
        <w:t>Co-location transmitter intermodulation”</w:t>
      </w:r>
      <w:r w:rsidR="00BB28E6">
        <w:rPr>
          <w:rFonts w:hint="eastAsia"/>
          <w:lang w:eastAsia="ja-JP"/>
        </w:rPr>
        <w:t xml:space="preserve"> </w:t>
      </w:r>
      <w:r w:rsidR="00305938">
        <w:rPr>
          <w:rFonts w:hint="eastAsia"/>
          <w:lang w:eastAsia="ja-JP"/>
        </w:rPr>
        <w:t xml:space="preserve">in OTA region </w:t>
      </w:r>
      <w:r>
        <w:rPr>
          <w:rFonts w:hint="eastAsia"/>
          <w:lang w:eastAsia="ja-JP"/>
        </w:rPr>
        <w:t xml:space="preserve">should also be set in order to keep the </w:t>
      </w:r>
      <w:r w:rsidR="00BB28E6">
        <w:rPr>
          <w:rFonts w:hint="eastAsia"/>
          <w:lang w:eastAsia="ja-JP"/>
        </w:rPr>
        <w:t xml:space="preserve">equivalent interference </w:t>
      </w:r>
      <w:r w:rsidR="00BB28E6">
        <w:rPr>
          <w:rFonts w:hint="eastAsia"/>
          <w:lang w:eastAsia="ja-JP"/>
        </w:rPr>
        <w:lastRenderedPageBreak/>
        <w:t>signal level at the</w:t>
      </w:r>
      <w:r w:rsidR="00BB28E6" w:rsidRPr="000D3AB1">
        <w:rPr>
          <w:rFonts w:hint="eastAsia"/>
          <w:lang w:eastAsia="ja-JP"/>
        </w:rPr>
        <w:t xml:space="preserve"> </w:t>
      </w:r>
      <w:r w:rsidR="00BB28E6" w:rsidRPr="00CA3F46">
        <w:rPr>
          <w:lang w:eastAsia="ja-JP"/>
        </w:rPr>
        <w:t>virtual</w:t>
      </w:r>
      <w:r w:rsidR="00BB28E6">
        <w:rPr>
          <w:rFonts w:hint="eastAsia"/>
          <w:lang w:eastAsia="ja-JP"/>
        </w:rPr>
        <w:t xml:space="preserve"> TAB connector </w:t>
      </w:r>
      <w:r>
        <w:rPr>
          <w:rFonts w:hint="eastAsia"/>
          <w:lang w:eastAsia="ja-JP"/>
        </w:rPr>
        <w:t>with Rel-13 AAS conducted requirement</w:t>
      </w:r>
      <w:r w:rsidR="00305938">
        <w:rPr>
          <w:rFonts w:hint="eastAsia"/>
          <w:lang w:eastAsia="ja-JP"/>
        </w:rPr>
        <w:t xml:space="preserve"> </w:t>
      </w:r>
      <w:r w:rsidR="00BB28E6">
        <w:rPr>
          <w:rFonts w:hint="eastAsia"/>
          <w:lang w:eastAsia="ja-JP"/>
        </w:rPr>
        <w:t xml:space="preserve">by </w:t>
      </w:r>
      <w:r w:rsidR="00305938">
        <w:rPr>
          <w:rFonts w:hint="eastAsia"/>
          <w:lang w:eastAsia="ja-JP"/>
        </w:rPr>
        <w:t>considering t</w:t>
      </w:r>
      <w:r w:rsidR="009E5800">
        <w:rPr>
          <w:rFonts w:hint="eastAsia"/>
          <w:lang w:eastAsia="ja-JP"/>
        </w:rPr>
        <w:t xml:space="preserve">he antenna gain </w:t>
      </w:r>
      <w:r w:rsidR="00305938">
        <w:rPr>
          <w:rFonts w:hint="eastAsia"/>
          <w:lang w:eastAsia="ja-JP"/>
        </w:rPr>
        <w:t xml:space="preserve">of </w:t>
      </w:r>
      <w:proofErr w:type="spellStart"/>
      <w:r w:rsidR="00305938">
        <w:rPr>
          <w:rFonts w:hint="eastAsia"/>
          <w:lang w:eastAsia="ja-JP"/>
        </w:rPr>
        <w:t>eAAS</w:t>
      </w:r>
      <w:proofErr w:type="spellEnd"/>
      <w:r w:rsidR="00BB28E6">
        <w:rPr>
          <w:rFonts w:hint="eastAsia"/>
          <w:lang w:eastAsia="ja-JP"/>
        </w:rPr>
        <w:t xml:space="preserve"> BS</w:t>
      </w:r>
      <w:r w:rsidR="00305938">
        <w:rPr>
          <w:rFonts w:hint="eastAsia"/>
          <w:lang w:eastAsia="ja-JP"/>
        </w:rPr>
        <w:t xml:space="preserve">. </w:t>
      </w:r>
      <w:r w:rsidR="00365A11">
        <w:rPr>
          <w:rFonts w:hint="eastAsia"/>
          <w:lang w:eastAsia="ja-JP"/>
        </w:rPr>
        <w:t>Although i</w:t>
      </w:r>
      <w:r w:rsidR="00305938">
        <w:rPr>
          <w:rFonts w:hint="eastAsia"/>
          <w:lang w:eastAsia="ja-JP"/>
        </w:rPr>
        <w:t xml:space="preserve">t is FFS </w:t>
      </w:r>
      <w:r w:rsidR="00365A11">
        <w:rPr>
          <w:rFonts w:hint="eastAsia"/>
          <w:lang w:eastAsia="ja-JP"/>
        </w:rPr>
        <w:t xml:space="preserve">on which direction and how much power are appropriate, as a result, it is important to inject interference power of </w:t>
      </w:r>
      <w:r w:rsidR="00365A11" w:rsidRPr="00FD50D5">
        <w:rPr>
          <w:rFonts w:cs="Arial"/>
          <w:lang w:eastAsia="ja-JP"/>
        </w:rPr>
        <w:t>(</w:t>
      </w:r>
      <w:proofErr w:type="spellStart"/>
      <w:r w:rsidR="00365A11" w:rsidRPr="00FD50D5">
        <w:rPr>
          <w:rFonts w:cs="Arial"/>
          <w:lang w:eastAsia="ja-JP"/>
        </w:rPr>
        <w:t>P</w:t>
      </w:r>
      <w:r w:rsidR="00365A11" w:rsidRPr="00FD50D5">
        <w:rPr>
          <w:rFonts w:cs="Arial"/>
          <w:vertAlign w:val="subscript"/>
          <w:lang w:eastAsia="ja-JP"/>
        </w:rPr>
        <w:t>Rated</w:t>
      </w:r>
      <w:proofErr w:type="gramStart"/>
      <w:r w:rsidR="00365A11" w:rsidRPr="00FD50D5">
        <w:rPr>
          <w:rFonts w:cs="Arial"/>
          <w:vertAlign w:val="subscript"/>
          <w:lang w:eastAsia="ja-JP"/>
        </w:rPr>
        <w:t>,t,TABC</w:t>
      </w:r>
      <w:proofErr w:type="spellEnd"/>
      <w:proofErr w:type="gramEnd"/>
      <w:r w:rsidR="00365A11" w:rsidRPr="00FD50D5">
        <w:rPr>
          <w:rFonts w:cs="Arial"/>
          <w:lang w:eastAsia="ja-JP"/>
        </w:rPr>
        <w:t>)</w:t>
      </w:r>
      <w:r w:rsidR="00365A11" w:rsidRPr="00FD50D5">
        <w:rPr>
          <w:rFonts w:cs="Arial"/>
          <w:i/>
          <w:lang w:eastAsia="ja-JP"/>
        </w:rPr>
        <w:t xml:space="preserve"> </w:t>
      </w:r>
      <w:r w:rsidR="00365A11">
        <w:rPr>
          <w:rFonts w:hint="eastAsia"/>
          <w:lang w:eastAsia="ja-JP"/>
        </w:rPr>
        <w:t xml:space="preserve">-30dB at the </w:t>
      </w:r>
      <w:r w:rsidR="00BB28E6" w:rsidRPr="00CA3F46">
        <w:rPr>
          <w:lang w:eastAsia="ja-JP"/>
        </w:rPr>
        <w:t>virtual</w:t>
      </w:r>
      <w:r w:rsidR="00365A11">
        <w:rPr>
          <w:rFonts w:hint="eastAsia"/>
          <w:lang w:eastAsia="ja-JP"/>
        </w:rPr>
        <w:t xml:space="preserve"> TAB</w:t>
      </w:r>
      <w:r w:rsidR="00BB28E6">
        <w:rPr>
          <w:rFonts w:hint="eastAsia"/>
          <w:lang w:eastAsia="ja-JP"/>
        </w:rPr>
        <w:t xml:space="preserve"> connector</w:t>
      </w:r>
      <w:r w:rsidR="00365A11">
        <w:rPr>
          <w:rFonts w:hint="eastAsia"/>
          <w:lang w:eastAsia="ja-JP"/>
        </w:rPr>
        <w:t>.</w:t>
      </w:r>
    </w:p>
    <w:p w14:paraId="1509576E" w14:textId="77777777" w:rsidR="00365A11" w:rsidRPr="00365A11" w:rsidRDefault="00365A11" w:rsidP="00D904BD">
      <w:pPr>
        <w:rPr>
          <w:lang w:eastAsia="ja-JP"/>
        </w:rPr>
      </w:pPr>
    </w:p>
    <w:p w14:paraId="33B6D856" w14:textId="7DE9525F" w:rsidR="00365A11" w:rsidRDefault="00365A11" w:rsidP="00365A11">
      <w:pPr>
        <w:spacing w:after="0"/>
        <w:rPr>
          <w:b/>
          <w:sz w:val="21"/>
          <w:szCs w:val="21"/>
          <w:lang w:eastAsia="ja-JP"/>
        </w:rPr>
      </w:pPr>
      <w:r w:rsidRPr="00305938">
        <w:rPr>
          <w:rFonts w:hint="eastAsia"/>
          <w:b/>
          <w:sz w:val="21"/>
          <w:szCs w:val="21"/>
          <w:lang w:val="en-US" w:eastAsia="ja-JP"/>
        </w:rPr>
        <w:t>Observation 3: I</w:t>
      </w:r>
      <w:proofErr w:type="spellStart"/>
      <w:r w:rsidRPr="00305938">
        <w:rPr>
          <w:rFonts w:hint="eastAsia"/>
          <w:b/>
          <w:sz w:val="21"/>
          <w:szCs w:val="21"/>
          <w:lang w:eastAsia="ja-JP"/>
        </w:rPr>
        <w:t>nterference</w:t>
      </w:r>
      <w:proofErr w:type="spellEnd"/>
      <w:r w:rsidRPr="00305938">
        <w:rPr>
          <w:rFonts w:hint="eastAsia"/>
          <w:b/>
          <w:sz w:val="21"/>
          <w:szCs w:val="21"/>
          <w:lang w:eastAsia="ja-JP"/>
        </w:rPr>
        <w:t xml:space="preserve"> signal level </w:t>
      </w:r>
      <w:r w:rsidR="00BB28E6" w:rsidRPr="00BB28E6">
        <w:rPr>
          <w:b/>
          <w:sz w:val="21"/>
          <w:szCs w:val="21"/>
          <w:lang w:eastAsia="ja-JP"/>
        </w:rPr>
        <w:t>of “Co-location transmitter intermodulation”</w:t>
      </w:r>
      <w:r w:rsidRPr="00305938">
        <w:rPr>
          <w:rFonts w:hint="eastAsia"/>
          <w:b/>
          <w:sz w:val="21"/>
          <w:szCs w:val="21"/>
          <w:lang w:eastAsia="ja-JP"/>
        </w:rPr>
        <w:t xml:space="preserve"> is specified at TAB</w:t>
      </w:r>
      <w:r w:rsidR="00BB28E6" w:rsidRPr="00BB28E6">
        <w:t xml:space="preserve"> </w:t>
      </w:r>
      <w:r w:rsidR="00BB28E6" w:rsidRPr="00BB28E6">
        <w:rPr>
          <w:b/>
          <w:sz w:val="21"/>
          <w:szCs w:val="21"/>
          <w:lang w:eastAsia="ja-JP"/>
        </w:rPr>
        <w:t>connector</w:t>
      </w:r>
      <w:r w:rsidRPr="00305938">
        <w:rPr>
          <w:rFonts w:hint="eastAsia"/>
          <w:b/>
          <w:sz w:val="21"/>
          <w:szCs w:val="21"/>
          <w:lang w:eastAsia="ja-JP"/>
        </w:rPr>
        <w:t xml:space="preserve"> for Rel-13 AAS as </w:t>
      </w:r>
      <w:r w:rsidRPr="00305938">
        <w:rPr>
          <w:rFonts w:cs="Arial"/>
          <w:b/>
          <w:sz w:val="21"/>
          <w:szCs w:val="21"/>
          <w:lang w:eastAsia="ja-JP"/>
        </w:rPr>
        <w:t>(</w:t>
      </w:r>
      <w:proofErr w:type="spellStart"/>
      <w:r w:rsidRPr="00305938">
        <w:rPr>
          <w:rFonts w:cs="Arial"/>
          <w:b/>
          <w:sz w:val="21"/>
          <w:szCs w:val="21"/>
          <w:lang w:eastAsia="ja-JP"/>
        </w:rPr>
        <w:t>P</w:t>
      </w:r>
      <w:r w:rsidRPr="00305938">
        <w:rPr>
          <w:rFonts w:cs="Arial"/>
          <w:b/>
          <w:sz w:val="21"/>
          <w:szCs w:val="21"/>
          <w:vertAlign w:val="subscript"/>
          <w:lang w:eastAsia="ja-JP"/>
        </w:rPr>
        <w:t>Rated</w:t>
      </w:r>
      <w:proofErr w:type="gramStart"/>
      <w:r w:rsidRPr="00305938">
        <w:rPr>
          <w:rFonts w:cs="Arial"/>
          <w:b/>
          <w:sz w:val="21"/>
          <w:szCs w:val="21"/>
          <w:vertAlign w:val="subscript"/>
          <w:lang w:eastAsia="ja-JP"/>
        </w:rPr>
        <w:t>,t,TABC</w:t>
      </w:r>
      <w:proofErr w:type="spellEnd"/>
      <w:proofErr w:type="gramEnd"/>
      <w:r w:rsidRPr="00305938">
        <w:rPr>
          <w:rFonts w:cs="Arial"/>
          <w:b/>
          <w:sz w:val="21"/>
          <w:szCs w:val="21"/>
          <w:lang w:eastAsia="ja-JP"/>
        </w:rPr>
        <w:t>)</w:t>
      </w:r>
      <w:r w:rsidRPr="00305938">
        <w:rPr>
          <w:rFonts w:cs="Arial"/>
          <w:b/>
          <w:i/>
          <w:sz w:val="21"/>
          <w:szCs w:val="21"/>
          <w:lang w:eastAsia="ja-JP"/>
        </w:rPr>
        <w:t xml:space="preserve"> </w:t>
      </w:r>
      <w:r w:rsidRPr="00305938">
        <w:rPr>
          <w:rFonts w:hint="eastAsia"/>
          <w:b/>
          <w:sz w:val="21"/>
          <w:szCs w:val="21"/>
          <w:lang w:eastAsia="ja-JP"/>
        </w:rPr>
        <w:t>-30dB.</w:t>
      </w:r>
    </w:p>
    <w:p w14:paraId="3F405C66" w14:textId="77777777" w:rsidR="00365A11" w:rsidRPr="00305938" w:rsidRDefault="00365A11" w:rsidP="00365A11">
      <w:pPr>
        <w:spacing w:after="0"/>
        <w:rPr>
          <w:b/>
          <w:sz w:val="21"/>
          <w:szCs w:val="21"/>
          <w:lang w:eastAsia="ja-JP"/>
        </w:rPr>
      </w:pPr>
    </w:p>
    <w:p w14:paraId="08962B0B" w14:textId="671FEA1E" w:rsidR="00365A11" w:rsidRPr="00863274" w:rsidRDefault="00365A11" w:rsidP="00365A11">
      <w:pPr>
        <w:spacing w:after="0"/>
        <w:rPr>
          <w:b/>
          <w:sz w:val="18"/>
          <w:u w:val="single"/>
          <w:lang w:val="en-US" w:eastAsia="ja-JP"/>
        </w:rPr>
      </w:pPr>
      <w:r w:rsidRPr="00863274">
        <w:rPr>
          <w:b/>
          <w:u w:val="single"/>
          <w:lang w:eastAsia="ja-JP"/>
        </w:rPr>
        <w:t xml:space="preserve">Proposal </w:t>
      </w:r>
      <w:r w:rsidR="00C6224B" w:rsidRPr="00863274">
        <w:rPr>
          <w:b/>
          <w:u w:val="single"/>
          <w:lang w:eastAsia="ja-JP"/>
        </w:rPr>
        <w:t>2</w:t>
      </w:r>
      <w:r w:rsidRPr="00863274">
        <w:rPr>
          <w:b/>
          <w:u w:val="single"/>
          <w:lang w:eastAsia="ja-JP"/>
        </w:rPr>
        <w:t xml:space="preserve">: For Rel-15 </w:t>
      </w:r>
      <w:proofErr w:type="spellStart"/>
      <w:r w:rsidRPr="00863274">
        <w:rPr>
          <w:b/>
          <w:u w:val="single"/>
          <w:lang w:eastAsia="ja-JP"/>
        </w:rPr>
        <w:t>eAAS</w:t>
      </w:r>
      <w:proofErr w:type="spellEnd"/>
      <w:r w:rsidRPr="00863274">
        <w:rPr>
          <w:b/>
          <w:u w:val="single"/>
          <w:lang w:eastAsia="ja-JP"/>
        </w:rPr>
        <w:t>, the interference power level</w:t>
      </w:r>
      <w:r w:rsidR="00BB28E6" w:rsidRPr="00863274">
        <w:rPr>
          <w:u w:val="single"/>
        </w:rPr>
        <w:t xml:space="preserve"> </w:t>
      </w:r>
      <w:r w:rsidR="00BB28E6" w:rsidRPr="00863274">
        <w:rPr>
          <w:b/>
          <w:u w:val="single"/>
          <w:lang w:eastAsia="ja-JP"/>
        </w:rPr>
        <w:t>and the direction of “Co-location transmitter intermodulation”</w:t>
      </w:r>
      <w:r w:rsidRPr="00863274">
        <w:rPr>
          <w:b/>
          <w:u w:val="single"/>
          <w:lang w:eastAsia="ja-JP"/>
        </w:rPr>
        <w:t xml:space="preserve"> in OTA region should also be set in order to keep the </w:t>
      </w:r>
      <w:r w:rsidR="00BB28E6" w:rsidRPr="00863274">
        <w:rPr>
          <w:b/>
          <w:u w:val="single"/>
          <w:lang w:eastAsia="ja-JP"/>
        </w:rPr>
        <w:t xml:space="preserve">equivalent interference signal level at the </w:t>
      </w:r>
      <w:r w:rsidR="00BB28E6" w:rsidRPr="00863274">
        <w:rPr>
          <w:b/>
          <w:i/>
          <w:u w:val="single"/>
          <w:lang w:eastAsia="ja-JP"/>
        </w:rPr>
        <w:t>virtual</w:t>
      </w:r>
      <w:r w:rsidR="00BB28E6" w:rsidRPr="00863274">
        <w:rPr>
          <w:b/>
          <w:u w:val="single"/>
          <w:lang w:eastAsia="ja-JP"/>
        </w:rPr>
        <w:t xml:space="preserve"> TAB connector</w:t>
      </w:r>
      <w:r w:rsidRPr="00863274">
        <w:rPr>
          <w:b/>
          <w:u w:val="single"/>
          <w:lang w:eastAsia="ja-JP"/>
        </w:rPr>
        <w:t xml:space="preserve"> with Rel-13 AAS conducted requirement </w:t>
      </w:r>
      <w:r w:rsidR="00BB28E6" w:rsidRPr="00863274">
        <w:rPr>
          <w:b/>
          <w:u w:val="single"/>
          <w:lang w:eastAsia="ja-JP"/>
        </w:rPr>
        <w:t xml:space="preserve">by </w:t>
      </w:r>
      <w:r w:rsidRPr="00863274">
        <w:rPr>
          <w:b/>
          <w:u w:val="single"/>
          <w:lang w:eastAsia="ja-JP"/>
        </w:rPr>
        <w:t xml:space="preserve">considering the antenna gain of </w:t>
      </w:r>
      <w:proofErr w:type="spellStart"/>
      <w:r w:rsidRPr="00863274">
        <w:rPr>
          <w:b/>
          <w:u w:val="single"/>
          <w:lang w:eastAsia="ja-JP"/>
        </w:rPr>
        <w:t>eAAS</w:t>
      </w:r>
      <w:proofErr w:type="spellEnd"/>
      <w:r w:rsidRPr="00863274">
        <w:rPr>
          <w:b/>
          <w:u w:val="single"/>
          <w:lang w:eastAsia="ja-JP"/>
        </w:rPr>
        <w:t>.</w:t>
      </w:r>
    </w:p>
    <w:p w14:paraId="3FBB1AF2" w14:textId="77777777" w:rsidR="00214892" w:rsidRPr="00365A11" w:rsidRDefault="00214892" w:rsidP="00745D68">
      <w:pPr>
        <w:spacing w:after="0"/>
        <w:rPr>
          <w:b/>
          <w:sz w:val="18"/>
          <w:lang w:val="en-US" w:eastAsia="ja-JP"/>
        </w:rPr>
      </w:pPr>
    </w:p>
    <w:p w14:paraId="4FBFC9C0" w14:textId="221D93AA" w:rsidR="00CD4C7B" w:rsidRPr="006E13D1" w:rsidRDefault="00C608C8" w:rsidP="00CD4C7B">
      <w:pPr>
        <w:pStyle w:val="1"/>
      </w:pPr>
      <w:r>
        <w:t>3</w:t>
      </w:r>
      <w:r>
        <w:tab/>
        <w:t>Conclusion</w:t>
      </w:r>
      <w:r w:rsidR="00F909AE">
        <w:t>s</w:t>
      </w:r>
    </w:p>
    <w:p w14:paraId="57EF1693" w14:textId="48DB7FC2" w:rsidR="00A570AB" w:rsidRDefault="001E0B3F" w:rsidP="00EA50F9">
      <w:pPr>
        <w:spacing w:after="0"/>
        <w:rPr>
          <w:lang w:eastAsia="ja-JP"/>
        </w:rPr>
      </w:pPr>
      <w:r>
        <w:t xml:space="preserve">In this document, </w:t>
      </w:r>
      <w:r w:rsidR="000D39C1">
        <w:t xml:space="preserve">we have </w:t>
      </w:r>
      <w:r w:rsidR="003273CE">
        <w:t xml:space="preserve">discussed the </w:t>
      </w:r>
      <w:r w:rsidR="00305938">
        <w:rPr>
          <w:rFonts w:hint="eastAsia"/>
          <w:lang w:eastAsia="ja-JP"/>
        </w:rPr>
        <w:t>transmitter intermodulation</w:t>
      </w:r>
      <w:r w:rsidR="00305938">
        <w:t xml:space="preserve"> requirement </w:t>
      </w:r>
      <w:r w:rsidR="00305938">
        <w:rPr>
          <w:rFonts w:hint="eastAsia"/>
          <w:lang w:eastAsia="ja-JP"/>
        </w:rPr>
        <w:t xml:space="preserve">for Rel-15 </w:t>
      </w:r>
      <w:proofErr w:type="spellStart"/>
      <w:r w:rsidR="00305938">
        <w:rPr>
          <w:rFonts w:hint="eastAsia"/>
          <w:lang w:eastAsia="ja-JP"/>
        </w:rPr>
        <w:t>e</w:t>
      </w:r>
      <w:r w:rsidR="003273CE">
        <w:t>AAS</w:t>
      </w:r>
      <w:proofErr w:type="spellEnd"/>
      <w:r w:rsidR="003273CE">
        <w:t xml:space="preserve"> BS. </w:t>
      </w:r>
      <w:r w:rsidR="00305938">
        <w:rPr>
          <w:rFonts w:hint="eastAsia"/>
          <w:lang w:eastAsia="ja-JP"/>
        </w:rPr>
        <w:t>W</w:t>
      </w:r>
      <w:r w:rsidR="003273CE">
        <w:t>e can make the following observations</w:t>
      </w:r>
      <w:r w:rsidR="00305938">
        <w:rPr>
          <w:rFonts w:hint="eastAsia"/>
          <w:lang w:eastAsia="ja-JP"/>
        </w:rPr>
        <w:t xml:space="preserve"> and proposals</w:t>
      </w:r>
      <w:r w:rsidR="003273CE">
        <w:t xml:space="preserve">: </w:t>
      </w:r>
    </w:p>
    <w:p w14:paraId="3E6EB55A" w14:textId="77777777" w:rsidR="00E35EF6" w:rsidRDefault="00E35EF6" w:rsidP="00EA50F9">
      <w:pPr>
        <w:spacing w:after="0"/>
        <w:rPr>
          <w:lang w:eastAsia="ja-JP"/>
        </w:rPr>
      </w:pPr>
    </w:p>
    <w:p w14:paraId="0D75261C" w14:textId="77777777" w:rsidR="00E35EF6" w:rsidRDefault="00E35EF6" w:rsidP="00E35EF6">
      <w:pPr>
        <w:rPr>
          <w:b/>
          <w:lang w:eastAsia="ja-JP"/>
        </w:rPr>
      </w:pPr>
      <w:r w:rsidRPr="00702A2D">
        <w:rPr>
          <w:rFonts w:hint="eastAsia"/>
          <w:b/>
          <w:lang w:eastAsia="ja-JP"/>
        </w:rPr>
        <w:t xml:space="preserve">Observation 1: </w:t>
      </w:r>
      <w:r w:rsidRPr="00FC0E3B">
        <w:rPr>
          <w:b/>
          <w:lang w:eastAsia="ja-JP"/>
        </w:rPr>
        <w:t>Regarding “Intra-system transmitter intermodulation”, we don’t need to interpolate the interference signal from outside in OTA condition, since the interference signal will be</w:t>
      </w:r>
      <w:r w:rsidRPr="00E35EF6">
        <w:rPr>
          <w:b/>
          <w:lang w:eastAsia="ja-JP"/>
        </w:rPr>
        <w:t xml:space="preserve"> </w:t>
      </w:r>
      <w:r w:rsidRPr="00FC0E3B">
        <w:rPr>
          <w:b/>
          <w:lang w:eastAsia="ja-JP"/>
        </w:rPr>
        <w:t>interpolate consequently</w:t>
      </w:r>
      <w:r>
        <w:rPr>
          <w:rFonts w:hint="eastAsia"/>
          <w:b/>
          <w:lang w:eastAsia="ja-JP"/>
        </w:rPr>
        <w:t>.</w:t>
      </w:r>
    </w:p>
    <w:p w14:paraId="74752047" w14:textId="77777777" w:rsidR="00E35EF6" w:rsidRPr="00535030" w:rsidRDefault="00E35EF6" w:rsidP="00E35EF6">
      <w:pPr>
        <w:rPr>
          <w:b/>
          <w:lang w:eastAsia="ja-JP"/>
        </w:rPr>
      </w:pPr>
      <w:r w:rsidRPr="00535030">
        <w:rPr>
          <w:rFonts w:hint="eastAsia"/>
          <w:b/>
          <w:lang w:eastAsia="ja-JP"/>
        </w:rPr>
        <w:t xml:space="preserve">Observation 2: </w:t>
      </w:r>
      <w:r w:rsidRPr="0048037B">
        <w:rPr>
          <w:b/>
          <w:lang w:eastAsia="ja-JP"/>
        </w:rPr>
        <w:t xml:space="preserve">OTA requirement for Rel-15 </w:t>
      </w:r>
      <w:proofErr w:type="spellStart"/>
      <w:r w:rsidRPr="0048037B">
        <w:rPr>
          <w:b/>
          <w:lang w:eastAsia="ja-JP"/>
        </w:rPr>
        <w:t>eAAS</w:t>
      </w:r>
      <w:proofErr w:type="spellEnd"/>
      <w:r w:rsidRPr="0048037B">
        <w:rPr>
          <w:b/>
          <w:lang w:eastAsia="ja-JP"/>
        </w:rPr>
        <w:t xml:space="preserve"> should </w:t>
      </w:r>
      <w:r>
        <w:rPr>
          <w:rFonts w:hint="eastAsia"/>
          <w:b/>
          <w:lang w:eastAsia="ja-JP"/>
        </w:rPr>
        <w:t>be the</w:t>
      </w:r>
      <w:r w:rsidRPr="0048037B">
        <w:rPr>
          <w:b/>
          <w:lang w:eastAsia="ja-JP"/>
        </w:rPr>
        <w:t xml:space="preserve"> equivalent with Rel-13 conducted requirements.</w:t>
      </w:r>
    </w:p>
    <w:p w14:paraId="4C6449C4" w14:textId="77777777" w:rsidR="00E35EF6" w:rsidRPr="006929CC" w:rsidRDefault="00E35EF6" w:rsidP="00E35EF6">
      <w:pPr>
        <w:rPr>
          <w:b/>
          <w:u w:val="single"/>
          <w:lang w:eastAsia="ja-JP"/>
        </w:rPr>
      </w:pPr>
      <w:r w:rsidRPr="006929CC">
        <w:rPr>
          <w:rFonts w:hint="eastAsia"/>
          <w:b/>
          <w:u w:val="single"/>
          <w:lang w:eastAsia="ja-JP"/>
        </w:rPr>
        <w:t xml:space="preserve">Proposal 1: OTA transmitter intermodulation requirement for Rel-15 </w:t>
      </w:r>
      <w:proofErr w:type="spellStart"/>
      <w:r w:rsidRPr="006929CC">
        <w:rPr>
          <w:rFonts w:hint="eastAsia"/>
          <w:b/>
          <w:u w:val="single"/>
          <w:lang w:eastAsia="ja-JP"/>
        </w:rPr>
        <w:t>eAAS</w:t>
      </w:r>
      <w:proofErr w:type="spellEnd"/>
      <w:r w:rsidRPr="006929CC">
        <w:rPr>
          <w:rFonts w:hint="eastAsia"/>
          <w:b/>
          <w:u w:val="single"/>
          <w:lang w:eastAsia="ja-JP"/>
        </w:rPr>
        <w:t xml:space="preserve"> should be specified with the equivalent </w:t>
      </w:r>
      <w:r w:rsidRPr="006929CC">
        <w:rPr>
          <w:rFonts w:hint="eastAsia"/>
          <w:b/>
          <w:u w:val="single"/>
          <w:lang w:eastAsia="ja-JP"/>
        </w:rPr>
        <w:t>“</w:t>
      </w:r>
      <w:r w:rsidRPr="006929CC">
        <w:rPr>
          <w:b/>
          <w:u w:val="single"/>
          <w:lang w:eastAsia="ja-JP"/>
        </w:rPr>
        <w:t>Co-location transmitter intermodulation” signal</w:t>
      </w:r>
      <w:r w:rsidRPr="006929CC">
        <w:rPr>
          <w:rFonts w:hint="eastAsia"/>
          <w:b/>
          <w:u w:val="single"/>
          <w:lang w:eastAsia="ja-JP"/>
        </w:rPr>
        <w:t xml:space="preserve"> level as the Rel-13 conducted </w:t>
      </w:r>
      <w:r w:rsidRPr="006929CC">
        <w:rPr>
          <w:b/>
          <w:u w:val="single"/>
          <w:lang w:eastAsia="ja-JP"/>
        </w:rPr>
        <w:t>“</w:t>
      </w:r>
      <w:r w:rsidRPr="006929CC">
        <w:rPr>
          <w:rFonts w:hint="eastAsia"/>
          <w:b/>
          <w:u w:val="single"/>
          <w:lang w:eastAsia="ja-JP"/>
        </w:rPr>
        <w:t>Co-location transmitter intermodulation</w:t>
      </w:r>
      <w:r w:rsidRPr="006929CC">
        <w:rPr>
          <w:b/>
          <w:u w:val="single"/>
          <w:lang w:eastAsia="ja-JP"/>
        </w:rPr>
        <w:t>”</w:t>
      </w:r>
      <w:r w:rsidRPr="006929CC">
        <w:rPr>
          <w:rFonts w:hint="eastAsia"/>
          <w:b/>
          <w:u w:val="single"/>
          <w:lang w:eastAsia="ja-JP"/>
        </w:rPr>
        <w:t xml:space="preserve"> </w:t>
      </w:r>
      <w:r w:rsidRPr="006929CC">
        <w:rPr>
          <w:b/>
          <w:u w:val="single"/>
          <w:lang w:eastAsia="ja-JP"/>
        </w:rPr>
        <w:t>signal level</w:t>
      </w:r>
      <w:r w:rsidRPr="006929CC">
        <w:rPr>
          <w:rFonts w:hint="eastAsia"/>
          <w:b/>
          <w:u w:val="single"/>
          <w:lang w:eastAsia="ja-JP"/>
        </w:rPr>
        <w:t>.</w:t>
      </w:r>
    </w:p>
    <w:p w14:paraId="512800F9" w14:textId="5D010A05" w:rsidR="00E35EF6" w:rsidRDefault="00E35EF6" w:rsidP="00E35EF6">
      <w:pPr>
        <w:spacing w:after="0"/>
        <w:rPr>
          <w:b/>
          <w:sz w:val="21"/>
          <w:szCs w:val="21"/>
          <w:lang w:eastAsia="ja-JP"/>
        </w:rPr>
      </w:pPr>
      <w:r w:rsidRPr="00305938">
        <w:rPr>
          <w:rFonts w:hint="eastAsia"/>
          <w:b/>
          <w:sz w:val="21"/>
          <w:szCs w:val="21"/>
          <w:lang w:val="en-US" w:eastAsia="ja-JP"/>
        </w:rPr>
        <w:t>Observation 3: I</w:t>
      </w:r>
      <w:proofErr w:type="spellStart"/>
      <w:r w:rsidRPr="00305938">
        <w:rPr>
          <w:rFonts w:hint="eastAsia"/>
          <w:b/>
          <w:sz w:val="21"/>
          <w:szCs w:val="21"/>
          <w:lang w:eastAsia="ja-JP"/>
        </w:rPr>
        <w:t>nterference</w:t>
      </w:r>
      <w:proofErr w:type="spellEnd"/>
      <w:r w:rsidRPr="00305938">
        <w:rPr>
          <w:rFonts w:hint="eastAsia"/>
          <w:b/>
          <w:sz w:val="21"/>
          <w:szCs w:val="21"/>
          <w:lang w:eastAsia="ja-JP"/>
        </w:rPr>
        <w:t xml:space="preserve"> signal level </w:t>
      </w:r>
      <w:r w:rsidRPr="00BB28E6">
        <w:rPr>
          <w:b/>
          <w:sz w:val="21"/>
          <w:szCs w:val="21"/>
          <w:lang w:eastAsia="ja-JP"/>
        </w:rPr>
        <w:t>of “Co-location transmitter intermodulation”</w:t>
      </w:r>
      <w:r w:rsidRPr="00305938">
        <w:rPr>
          <w:rFonts w:hint="eastAsia"/>
          <w:b/>
          <w:sz w:val="21"/>
          <w:szCs w:val="21"/>
          <w:lang w:eastAsia="ja-JP"/>
        </w:rPr>
        <w:t xml:space="preserve"> is specified at TAB</w:t>
      </w:r>
      <w:r w:rsidRPr="00BB28E6">
        <w:t xml:space="preserve"> </w:t>
      </w:r>
      <w:r w:rsidRPr="00BB28E6">
        <w:rPr>
          <w:b/>
          <w:sz w:val="21"/>
          <w:szCs w:val="21"/>
          <w:lang w:eastAsia="ja-JP"/>
        </w:rPr>
        <w:t>connector</w:t>
      </w:r>
      <w:r w:rsidRPr="00305938">
        <w:rPr>
          <w:rFonts w:hint="eastAsia"/>
          <w:b/>
          <w:sz w:val="21"/>
          <w:szCs w:val="21"/>
          <w:lang w:eastAsia="ja-JP"/>
        </w:rPr>
        <w:t xml:space="preserve"> for Rel-13 AAS as </w:t>
      </w:r>
      <w:r w:rsidRPr="00305938">
        <w:rPr>
          <w:rFonts w:cs="Arial"/>
          <w:b/>
          <w:sz w:val="21"/>
          <w:szCs w:val="21"/>
          <w:lang w:eastAsia="ja-JP"/>
        </w:rPr>
        <w:t>(</w:t>
      </w:r>
      <w:proofErr w:type="spellStart"/>
      <w:r w:rsidRPr="00305938">
        <w:rPr>
          <w:rFonts w:cs="Arial"/>
          <w:b/>
          <w:sz w:val="21"/>
          <w:szCs w:val="21"/>
          <w:lang w:eastAsia="ja-JP"/>
        </w:rPr>
        <w:t>P</w:t>
      </w:r>
      <w:r w:rsidRPr="00305938">
        <w:rPr>
          <w:rFonts w:cs="Arial"/>
          <w:b/>
          <w:sz w:val="21"/>
          <w:szCs w:val="21"/>
          <w:vertAlign w:val="subscript"/>
          <w:lang w:eastAsia="ja-JP"/>
        </w:rPr>
        <w:t>Rated</w:t>
      </w:r>
      <w:proofErr w:type="gramStart"/>
      <w:r w:rsidRPr="00305938">
        <w:rPr>
          <w:rFonts w:cs="Arial"/>
          <w:b/>
          <w:sz w:val="21"/>
          <w:szCs w:val="21"/>
          <w:vertAlign w:val="subscript"/>
          <w:lang w:eastAsia="ja-JP"/>
        </w:rPr>
        <w:t>,t,TABC</w:t>
      </w:r>
      <w:proofErr w:type="spellEnd"/>
      <w:proofErr w:type="gramEnd"/>
      <w:r w:rsidRPr="00305938">
        <w:rPr>
          <w:rFonts w:cs="Arial"/>
          <w:b/>
          <w:sz w:val="21"/>
          <w:szCs w:val="21"/>
          <w:lang w:eastAsia="ja-JP"/>
        </w:rPr>
        <w:t>)</w:t>
      </w:r>
      <w:r w:rsidRPr="00305938">
        <w:rPr>
          <w:rFonts w:cs="Arial"/>
          <w:b/>
          <w:i/>
          <w:sz w:val="21"/>
          <w:szCs w:val="21"/>
          <w:lang w:eastAsia="ja-JP"/>
        </w:rPr>
        <w:t xml:space="preserve"> </w:t>
      </w:r>
      <w:r w:rsidRPr="00305938">
        <w:rPr>
          <w:rFonts w:hint="eastAsia"/>
          <w:b/>
          <w:sz w:val="21"/>
          <w:szCs w:val="21"/>
          <w:lang w:eastAsia="ja-JP"/>
        </w:rPr>
        <w:t>-30dB.</w:t>
      </w:r>
      <w:r>
        <w:rPr>
          <w:b/>
          <w:sz w:val="21"/>
          <w:szCs w:val="21"/>
          <w:lang w:eastAsia="ja-JP"/>
        </w:rPr>
        <w:br/>
      </w:r>
    </w:p>
    <w:p w14:paraId="313FDCE6" w14:textId="77777777" w:rsidR="00E35EF6" w:rsidRPr="006929CC" w:rsidRDefault="00E35EF6" w:rsidP="00E35EF6">
      <w:pPr>
        <w:spacing w:after="0"/>
        <w:rPr>
          <w:b/>
          <w:sz w:val="18"/>
          <w:u w:val="single"/>
          <w:lang w:val="en-US" w:eastAsia="ja-JP"/>
        </w:rPr>
      </w:pPr>
      <w:r w:rsidRPr="006929CC">
        <w:rPr>
          <w:rFonts w:hint="eastAsia"/>
          <w:b/>
          <w:u w:val="single"/>
          <w:lang w:eastAsia="ja-JP"/>
        </w:rPr>
        <w:t>Proposal 2: F</w:t>
      </w:r>
      <w:r w:rsidRPr="006929CC">
        <w:rPr>
          <w:b/>
          <w:u w:val="single"/>
          <w:lang w:eastAsia="ja-JP"/>
        </w:rPr>
        <w:t xml:space="preserve">or Rel-15 </w:t>
      </w:r>
      <w:proofErr w:type="spellStart"/>
      <w:r w:rsidRPr="006929CC">
        <w:rPr>
          <w:b/>
          <w:u w:val="single"/>
          <w:lang w:eastAsia="ja-JP"/>
        </w:rPr>
        <w:t>eAAS</w:t>
      </w:r>
      <w:proofErr w:type="spellEnd"/>
      <w:r w:rsidRPr="006929CC">
        <w:rPr>
          <w:b/>
          <w:u w:val="single"/>
          <w:lang w:eastAsia="ja-JP"/>
        </w:rPr>
        <w:t>, the interference power level</w:t>
      </w:r>
      <w:r w:rsidRPr="006929CC">
        <w:rPr>
          <w:u w:val="single"/>
        </w:rPr>
        <w:t xml:space="preserve"> </w:t>
      </w:r>
      <w:r w:rsidRPr="006929CC">
        <w:rPr>
          <w:b/>
          <w:u w:val="single"/>
          <w:lang w:eastAsia="ja-JP"/>
        </w:rPr>
        <w:t xml:space="preserve">and the direction of “Co-location transmitter intermodulation” in OTA region should also be set in order to keep the equivalent interference signal level at the </w:t>
      </w:r>
      <w:r w:rsidRPr="006929CC">
        <w:rPr>
          <w:b/>
          <w:i/>
          <w:u w:val="single"/>
          <w:lang w:eastAsia="ja-JP"/>
        </w:rPr>
        <w:t>virtual</w:t>
      </w:r>
      <w:r w:rsidRPr="006929CC">
        <w:rPr>
          <w:b/>
          <w:u w:val="single"/>
          <w:lang w:eastAsia="ja-JP"/>
        </w:rPr>
        <w:t xml:space="preserve"> TAB connector with Rel-13 AAS conducted requirement </w:t>
      </w:r>
      <w:r w:rsidRPr="006929CC">
        <w:rPr>
          <w:rFonts w:hint="eastAsia"/>
          <w:b/>
          <w:u w:val="single"/>
          <w:lang w:eastAsia="ja-JP"/>
        </w:rPr>
        <w:t xml:space="preserve">by </w:t>
      </w:r>
      <w:r w:rsidRPr="006929CC">
        <w:rPr>
          <w:b/>
          <w:u w:val="single"/>
          <w:lang w:eastAsia="ja-JP"/>
        </w:rPr>
        <w:t xml:space="preserve">considering the antenna gain of </w:t>
      </w:r>
      <w:proofErr w:type="spellStart"/>
      <w:r w:rsidRPr="006929CC">
        <w:rPr>
          <w:b/>
          <w:u w:val="single"/>
          <w:lang w:eastAsia="ja-JP"/>
        </w:rPr>
        <w:t>eAAS</w:t>
      </w:r>
      <w:proofErr w:type="spellEnd"/>
      <w:r w:rsidRPr="006929CC">
        <w:rPr>
          <w:b/>
          <w:u w:val="single"/>
          <w:lang w:eastAsia="ja-JP"/>
        </w:rPr>
        <w:t>.</w:t>
      </w:r>
    </w:p>
    <w:p w14:paraId="46582194" w14:textId="32C6802D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150CA5B" w14:textId="18B71636" w:rsidR="005022F1" w:rsidRPr="0005277E" w:rsidRDefault="00365A11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rFonts w:hint="eastAsia"/>
          <w:sz w:val="18"/>
          <w:lang w:eastAsia="ja-JP"/>
        </w:rPr>
        <w:t>3GPP TS 37.105 v13.3.0</w:t>
      </w:r>
    </w:p>
    <w:sectPr w:rsidR="005022F1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3B76D6" w14:textId="77777777" w:rsidR="00B356C0" w:rsidRDefault="00B356C0">
      <w:r>
        <w:separator/>
      </w:r>
    </w:p>
  </w:endnote>
  <w:endnote w:type="continuationSeparator" w:id="0">
    <w:p w14:paraId="3BC7AC69" w14:textId="77777777" w:rsidR="00B356C0" w:rsidRDefault="00B3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F7A4D" w14:textId="77777777" w:rsidR="00B356C0" w:rsidRDefault="00B356C0">
      <w:r>
        <w:separator/>
      </w:r>
    </w:p>
  </w:footnote>
  <w:footnote w:type="continuationSeparator" w:id="0">
    <w:p w14:paraId="73F8DF65" w14:textId="77777777" w:rsidR="00B356C0" w:rsidRDefault="00B35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2"/>
  </w:num>
  <w:num w:numId="9">
    <w:abstractNumId w:val="6"/>
  </w:num>
  <w:num w:numId="10">
    <w:abstractNumId w:val="17"/>
  </w:num>
  <w:num w:numId="11">
    <w:abstractNumId w:val="5"/>
  </w:num>
  <w:num w:numId="12">
    <w:abstractNumId w:val="28"/>
  </w:num>
  <w:num w:numId="13">
    <w:abstractNumId w:val="22"/>
  </w:num>
  <w:num w:numId="14">
    <w:abstractNumId w:val="29"/>
  </w:num>
  <w:num w:numId="15">
    <w:abstractNumId w:val="19"/>
  </w:num>
  <w:num w:numId="16">
    <w:abstractNumId w:val="21"/>
  </w:num>
  <w:num w:numId="17">
    <w:abstractNumId w:val="20"/>
  </w:num>
  <w:num w:numId="18">
    <w:abstractNumId w:val="7"/>
  </w:num>
  <w:num w:numId="19">
    <w:abstractNumId w:val="15"/>
  </w:num>
  <w:num w:numId="20">
    <w:abstractNumId w:val="23"/>
  </w:num>
  <w:num w:numId="21">
    <w:abstractNumId w:val="12"/>
  </w:num>
  <w:num w:numId="22">
    <w:abstractNumId w:val="11"/>
  </w:num>
  <w:num w:numId="23">
    <w:abstractNumId w:val="26"/>
  </w:num>
  <w:num w:numId="24">
    <w:abstractNumId w:val="27"/>
  </w:num>
  <w:num w:numId="25">
    <w:abstractNumId w:val="2"/>
  </w:num>
  <w:num w:numId="26">
    <w:abstractNumId w:val="9"/>
  </w:num>
  <w:num w:numId="27">
    <w:abstractNumId w:val="3"/>
  </w:num>
  <w:num w:numId="28">
    <w:abstractNumId w:val="24"/>
  </w:num>
  <w:num w:numId="29">
    <w:abstractNumId w:val="13"/>
  </w:num>
  <w:num w:numId="30">
    <w:abstractNumId w:val="16"/>
  </w:num>
  <w:num w:numId="31">
    <w:abstractNumId w:val="1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C10"/>
    <w:rsid w:val="0002364E"/>
    <w:rsid w:val="0002431E"/>
    <w:rsid w:val="00025B77"/>
    <w:rsid w:val="000268A6"/>
    <w:rsid w:val="000300D0"/>
    <w:rsid w:val="000305C8"/>
    <w:rsid w:val="0003068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5727C"/>
    <w:rsid w:val="00060A8D"/>
    <w:rsid w:val="00061411"/>
    <w:rsid w:val="0006320C"/>
    <w:rsid w:val="000643B1"/>
    <w:rsid w:val="0006483E"/>
    <w:rsid w:val="000649E7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3AB1"/>
    <w:rsid w:val="000D4E52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23EF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7B64"/>
    <w:rsid w:val="0015012B"/>
    <w:rsid w:val="001509A1"/>
    <w:rsid w:val="00153509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7C94"/>
    <w:rsid w:val="00191334"/>
    <w:rsid w:val="00191D5A"/>
    <w:rsid w:val="00194CD0"/>
    <w:rsid w:val="00194E93"/>
    <w:rsid w:val="001A2A06"/>
    <w:rsid w:val="001A450B"/>
    <w:rsid w:val="001B02D3"/>
    <w:rsid w:val="001B1912"/>
    <w:rsid w:val="001B2983"/>
    <w:rsid w:val="001B49C9"/>
    <w:rsid w:val="001B58C1"/>
    <w:rsid w:val="001B689E"/>
    <w:rsid w:val="001B7DA9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3C24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6CB3"/>
    <w:rsid w:val="00277E5B"/>
    <w:rsid w:val="002801D0"/>
    <w:rsid w:val="0028038F"/>
    <w:rsid w:val="00280910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4BBC"/>
    <w:rsid w:val="00316195"/>
    <w:rsid w:val="003161B4"/>
    <w:rsid w:val="003169C6"/>
    <w:rsid w:val="003172DC"/>
    <w:rsid w:val="00317474"/>
    <w:rsid w:val="00322FA8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86"/>
    <w:rsid w:val="0035791B"/>
    <w:rsid w:val="00360448"/>
    <w:rsid w:val="00363749"/>
    <w:rsid w:val="00365A11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42E5"/>
    <w:rsid w:val="0040447E"/>
    <w:rsid w:val="004066C0"/>
    <w:rsid w:val="00414176"/>
    <w:rsid w:val="004148A7"/>
    <w:rsid w:val="00415E93"/>
    <w:rsid w:val="0042236A"/>
    <w:rsid w:val="0043021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3C68"/>
    <w:rsid w:val="004C42C9"/>
    <w:rsid w:val="004C52C0"/>
    <w:rsid w:val="004D0D73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4A45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941"/>
    <w:rsid w:val="00581AFF"/>
    <w:rsid w:val="00583105"/>
    <w:rsid w:val="0058394D"/>
    <w:rsid w:val="00583F9B"/>
    <w:rsid w:val="00584167"/>
    <w:rsid w:val="00586928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9C0"/>
    <w:rsid w:val="005C5AC8"/>
    <w:rsid w:val="005D06CF"/>
    <w:rsid w:val="005D0A67"/>
    <w:rsid w:val="005D1255"/>
    <w:rsid w:val="005D343C"/>
    <w:rsid w:val="005D5CCA"/>
    <w:rsid w:val="005D762D"/>
    <w:rsid w:val="005E36C3"/>
    <w:rsid w:val="005E5F83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14F4"/>
    <w:rsid w:val="00633831"/>
    <w:rsid w:val="00633917"/>
    <w:rsid w:val="00633D79"/>
    <w:rsid w:val="006428E0"/>
    <w:rsid w:val="00642BD2"/>
    <w:rsid w:val="0064349F"/>
    <w:rsid w:val="00645F15"/>
    <w:rsid w:val="00646D99"/>
    <w:rsid w:val="0064721B"/>
    <w:rsid w:val="006475B9"/>
    <w:rsid w:val="006516F9"/>
    <w:rsid w:val="006520B4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28E7"/>
    <w:rsid w:val="006B19D5"/>
    <w:rsid w:val="006B1A23"/>
    <w:rsid w:val="006B1C18"/>
    <w:rsid w:val="006B5155"/>
    <w:rsid w:val="006B51AB"/>
    <w:rsid w:val="006B5CC4"/>
    <w:rsid w:val="006B6C1A"/>
    <w:rsid w:val="006C115F"/>
    <w:rsid w:val="006C2F98"/>
    <w:rsid w:val="006C3277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404C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A2D"/>
    <w:rsid w:val="007054E8"/>
    <w:rsid w:val="007110A7"/>
    <w:rsid w:val="00712B4B"/>
    <w:rsid w:val="00714643"/>
    <w:rsid w:val="007146E3"/>
    <w:rsid w:val="00715F84"/>
    <w:rsid w:val="007176DB"/>
    <w:rsid w:val="007201A8"/>
    <w:rsid w:val="007202FD"/>
    <w:rsid w:val="007233DA"/>
    <w:rsid w:val="00726ECF"/>
    <w:rsid w:val="00731E7A"/>
    <w:rsid w:val="00734A5B"/>
    <w:rsid w:val="00740410"/>
    <w:rsid w:val="00740732"/>
    <w:rsid w:val="007442BE"/>
    <w:rsid w:val="00744E76"/>
    <w:rsid w:val="00745401"/>
    <w:rsid w:val="00745449"/>
    <w:rsid w:val="00745D68"/>
    <w:rsid w:val="00745DF4"/>
    <w:rsid w:val="00746B7B"/>
    <w:rsid w:val="007474EF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5A41"/>
    <w:rsid w:val="00785BC3"/>
    <w:rsid w:val="0078727C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671B"/>
    <w:rsid w:val="007D4B8E"/>
    <w:rsid w:val="007D6C48"/>
    <w:rsid w:val="007E0D24"/>
    <w:rsid w:val="007E0E7C"/>
    <w:rsid w:val="007E3F64"/>
    <w:rsid w:val="007E5ACF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3274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31061"/>
    <w:rsid w:val="009312D2"/>
    <w:rsid w:val="00932867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2AEF"/>
    <w:rsid w:val="009A3DD8"/>
    <w:rsid w:val="009A4250"/>
    <w:rsid w:val="009B04B1"/>
    <w:rsid w:val="009B07CD"/>
    <w:rsid w:val="009B0950"/>
    <w:rsid w:val="009B6A03"/>
    <w:rsid w:val="009C0FC4"/>
    <w:rsid w:val="009C229E"/>
    <w:rsid w:val="009C3AFC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4C40"/>
    <w:rsid w:val="00A70614"/>
    <w:rsid w:val="00A70BEF"/>
    <w:rsid w:val="00A7177C"/>
    <w:rsid w:val="00A73D42"/>
    <w:rsid w:val="00A74817"/>
    <w:rsid w:val="00A7565B"/>
    <w:rsid w:val="00A8104D"/>
    <w:rsid w:val="00A82346"/>
    <w:rsid w:val="00A82CA1"/>
    <w:rsid w:val="00A83D72"/>
    <w:rsid w:val="00A8485E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B21D9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7AB1"/>
    <w:rsid w:val="00AE040B"/>
    <w:rsid w:val="00AE0477"/>
    <w:rsid w:val="00AE06B0"/>
    <w:rsid w:val="00AE1969"/>
    <w:rsid w:val="00AE1D17"/>
    <w:rsid w:val="00AF3271"/>
    <w:rsid w:val="00AF3C64"/>
    <w:rsid w:val="00AF6366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6C3"/>
    <w:rsid w:val="00B114D3"/>
    <w:rsid w:val="00B12712"/>
    <w:rsid w:val="00B151BE"/>
    <w:rsid w:val="00B15233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5E03"/>
    <w:rsid w:val="00B600F8"/>
    <w:rsid w:val="00B6113E"/>
    <w:rsid w:val="00B62C44"/>
    <w:rsid w:val="00B62D2E"/>
    <w:rsid w:val="00B643EA"/>
    <w:rsid w:val="00B65110"/>
    <w:rsid w:val="00B65A33"/>
    <w:rsid w:val="00B71473"/>
    <w:rsid w:val="00B729FF"/>
    <w:rsid w:val="00B75553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8E6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4B34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224B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3F46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47B"/>
    <w:rsid w:val="00CD7510"/>
    <w:rsid w:val="00CE0A31"/>
    <w:rsid w:val="00CE1A97"/>
    <w:rsid w:val="00CE2303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56101"/>
    <w:rsid w:val="00D56297"/>
    <w:rsid w:val="00D633AC"/>
    <w:rsid w:val="00D64202"/>
    <w:rsid w:val="00D6677E"/>
    <w:rsid w:val="00D70829"/>
    <w:rsid w:val="00D70CC2"/>
    <w:rsid w:val="00D7226E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416E"/>
    <w:rsid w:val="00DF59E1"/>
    <w:rsid w:val="00DF6A0F"/>
    <w:rsid w:val="00DF739E"/>
    <w:rsid w:val="00DF7931"/>
    <w:rsid w:val="00DF7965"/>
    <w:rsid w:val="00E001D3"/>
    <w:rsid w:val="00E00C76"/>
    <w:rsid w:val="00E023FD"/>
    <w:rsid w:val="00E02B91"/>
    <w:rsid w:val="00E03893"/>
    <w:rsid w:val="00E07450"/>
    <w:rsid w:val="00E100A1"/>
    <w:rsid w:val="00E10CBF"/>
    <w:rsid w:val="00E1182C"/>
    <w:rsid w:val="00E13C23"/>
    <w:rsid w:val="00E1575F"/>
    <w:rsid w:val="00E15AB1"/>
    <w:rsid w:val="00E15EBD"/>
    <w:rsid w:val="00E16739"/>
    <w:rsid w:val="00E2134C"/>
    <w:rsid w:val="00E223B2"/>
    <w:rsid w:val="00E245FD"/>
    <w:rsid w:val="00E24856"/>
    <w:rsid w:val="00E25F61"/>
    <w:rsid w:val="00E275A4"/>
    <w:rsid w:val="00E33458"/>
    <w:rsid w:val="00E341EC"/>
    <w:rsid w:val="00E349D7"/>
    <w:rsid w:val="00E35B95"/>
    <w:rsid w:val="00E35EF6"/>
    <w:rsid w:val="00E4045F"/>
    <w:rsid w:val="00E453DE"/>
    <w:rsid w:val="00E454C7"/>
    <w:rsid w:val="00E45722"/>
    <w:rsid w:val="00E45832"/>
    <w:rsid w:val="00E47242"/>
    <w:rsid w:val="00E53962"/>
    <w:rsid w:val="00E5474E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A81"/>
    <w:rsid w:val="00EF1848"/>
    <w:rsid w:val="00EF2D5F"/>
    <w:rsid w:val="00EF42B4"/>
    <w:rsid w:val="00EF53BF"/>
    <w:rsid w:val="00EF6B50"/>
    <w:rsid w:val="00EF7393"/>
    <w:rsid w:val="00F01DEA"/>
    <w:rsid w:val="00F025A2"/>
    <w:rsid w:val="00F03E77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32066"/>
    <w:rsid w:val="00F32152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66B2"/>
    <w:rsid w:val="00FB7208"/>
    <w:rsid w:val="00FC0E3B"/>
    <w:rsid w:val="00FC1192"/>
    <w:rsid w:val="00FC548B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5128-E29D-4326-BDE7-95078394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</TotalTime>
  <Pages>2</Pages>
  <Words>722</Words>
  <Characters>4529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5241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DCM(SO)</cp:lastModifiedBy>
  <cp:revision>10</cp:revision>
  <cp:lastPrinted>2017-03-24T03:34:00Z</cp:lastPrinted>
  <dcterms:created xsi:type="dcterms:W3CDTF">2017-03-24T02:59:00Z</dcterms:created>
  <dcterms:modified xsi:type="dcterms:W3CDTF">2017-03-24T12:49:00Z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